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C7076F" w14:paraId="137484A8" w14:textId="77777777" w:rsidTr="00C7076F">
        <w:trPr>
          <w:trHeight w:val="488"/>
        </w:trPr>
        <w:tc>
          <w:tcPr>
            <w:tcW w:w="1880" w:type="dxa"/>
            <w:vMerge w:val="restart"/>
            <w:tcBorders>
              <w:top w:val="nil"/>
              <w:left w:val="nil"/>
              <w:bottom w:val="nil"/>
              <w:right w:val="nil"/>
            </w:tcBorders>
            <w:vAlign w:val="bottom"/>
            <w:hideMark/>
          </w:tcPr>
          <w:p w14:paraId="69424956" w14:textId="45E494EC" w:rsidR="00C7076F" w:rsidRDefault="00C7076F">
            <w:pPr>
              <w:pStyle w:val="PlainText"/>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355C255B" wp14:editId="43FFC2E5">
                  <wp:extent cx="18954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210" w:type="dxa"/>
            <w:tcBorders>
              <w:top w:val="nil"/>
              <w:left w:val="nil"/>
              <w:bottom w:val="nil"/>
              <w:right w:val="nil"/>
            </w:tcBorders>
          </w:tcPr>
          <w:p w14:paraId="2F04647A" w14:textId="77777777" w:rsidR="00C7076F" w:rsidRDefault="00C7076F">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568F55F0" w14:textId="77777777" w:rsidR="00C7076F" w:rsidRDefault="00C7076F">
            <w:pPr>
              <w:pStyle w:val="PlainText"/>
              <w:tabs>
                <w:tab w:val="left" w:pos="900"/>
              </w:tabs>
              <w:spacing w:line="228" w:lineRule="auto"/>
              <w:ind w:right="-4"/>
              <w:jc w:val="right"/>
              <w:rPr>
                <w:rFonts w:asciiTheme="minorHAnsi" w:hAnsiTheme="minorHAnsi" w:cstheme="minorHAnsi"/>
                <w:sz w:val="14"/>
                <w:szCs w:val="14"/>
              </w:rPr>
            </w:pPr>
          </w:p>
          <w:p w14:paraId="53E0CC2D" w14:textId="77777777" w:rsidR="00C7076F" w:rsidRDefault="00C7076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7205BB14" w14:textId="77777777" w:rsidR="00C7076F" w:rsidRDefault="00C7076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12-13, 2020</w:t>
            </w:r>
          </w:p>
          <w:p w14:paraId="60E6DB36" w14:textId="77777777" w:rsidR="00C7076F" w:rsidRDefault="00C7076F">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#3 / Isaiah 9:6</w:t>
            </w:r>
          </w:p>
        </w:tc>
      </w:tr>
      <w:tr w:rsidR="00C7076F" w14:paraId="16723DC1" w14:textId="77777777" w:rsidTr="00C7076F">
        <w:trPr>
          <w:trHeight w:val="35"/>
        </w:trPr>
        <w:tc>
          <w:tcPr>
            <w:tcW w:w="0" w:type="auto"/>
            <w:vMerge/>
            <w:tcBorders>
              <w:top w:val="nil"/>
              <w:left w:val="nil"/>
              <w:bottom w:val="nil"/>
              <w:right w:val="nil"/>
            </w:tcBorders>
            <w:vAlign w:val="center"/>
            <w:hideMark/>
          </w:tcPr>
          <w:p w14:paraId="7811D2EE" w14:textId="77777777" w:rsidR="00C7076F" w:rsidRDefault="00C7076F">
            <w:pPr>
              <w:spacing w:line="256" w:lineRule="auto"/>
              <w:rPr>
                <w:rFonts w:ascii="Calibri" w:hAnsi="Calibri" w:cs="Calibri"/>
                <w:sz w:val="20"/>
                <w:szCs w:val="20"/>
              </w:rPr>
            </w:pPr>
          </w:p>
        </w:tc>
        <w:tc>
          <w:tcPr>
            <w:tcW w:w="210" w:type="dxa"/>
            <w:tcBorders>
              <w:top w:val="nil"/>
              <w:left w:val="nil"/>
              <w:bottom w:val="nil"/>
              <w:right w:val="nil"/>
            </w:tcBorders>
          </w:tcPr>
          <w:p w14:paraId="5ED5F39D" w14:textId="77777777" w:rsidR="00C7076F" w:rsidRDefault="00C7076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50EFB150" w14:textId="77777777" w:rsidR="00C7076F" w:rsidRDefault="00C7076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37B7D9F9" w14:textId="77777777" w:rsidR="00C7076F" w:rsidRDefault="00C7076F" w:rsidP="00C7076F">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Peace</w:t>
      </w:r>
    </w:p>
    <w:p w14:paraId="2331FC87" w14:textId="77777777" w:rsidR="00C7076F" w:rsidRDefault="00C7076F" w:rsidP="00C7076F">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4FB17D11" w14:textId="77777777" w:rsidR="00C7076F" w:rsidRDefault="00C7076F" w:rsidP="00C7076F">
      <w:pPr>
        <w:spacing w:line="192" w:lineRule="auto"/>
        <w:rPr>
          <w:rFonts w:asciiTheme="minorHAnsi" w:hAnsiTheme="minorHAnsi" w:cstheme="minorHAnsi"/>
          <w:sz w:val="22"/>
          <w:szCs w:val="22"/>
        </w:rPr>
      </w:pPr>
    </w:p>
    <w:p w14:paraId="6717CD97" w14:textId="77777777" w:rsidR="00C7076F" w:rsidRDefault="00C7076F" w:rsidP="00C7076F">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The Prince of Peace?</w:t>
      </w:r>
    </w:p>
    <w:p w14:paraId="17370096" w14:textId="77777777" w:rsidR="00C7076F" w:rsidRDefault="00C7076F" w:rsidP="00C7076F">
      <w:pPr>
        <w:spacing w:line="192" w:lineRule="auto"/>
        <w:rPr>
          <w:rFonts w:asciiTheme="minorHAnsi" w:hAnsiTheme="minorHAnsi" w:cstheme="minorHAnsi"/>
          <w:sz w:val="16"/>
          <w:szCs w:val="16"/>
        </w:rPr>
      </w:pPr>
      <w:r>
        <w:rPr>
          <w:rFonts w:asciiTheme="minorHAnsi" w:hAnsiTheme="minorHAnsi" w:cstheme="minorHAnsi"/>
          <w:sz w:val="16"/>
          <w:szCs w:val="16"/>
        </w:rPr>
        <w:t>Isaiah 9:6-7 &amp; Luke 2:8-15</w:t>
      </w:r>
    </w:p>
    <w:p w14:paraId="341E2F18" w14:textId="77777777" w:rsidR="00C7076F" w:rsidRDefault="00C7076F" w:rsidP="00C7076F">
      <w:pPr>
        <w:spacing w:line="192" w:lineRule="auto"/>
        <w:rPr>
          <w:rFonts w:asciiTheme="minorHAnsi" w:hAnsiTheme="minorHAnsi" w:cstheme="minorHAnsi"/>
          <w:sz w:val="12"/>
          <w:szCs w:val="12"/>
        </w:rPr>
      </w:pPr>
    </w:p>
    <w:p w14:paraId="050172D4" w14:textId="77777777" w:rsidR="00C7076F" w:rsidRDefault="00C7076F" w:rsidP="00C7076F">
      <w:pPr>
        <w:pStyle w:val="ListParagraph"/>
        <w:numPr>
          <w:ilvl w:val="0"/>
          <w:numId w:val="6"/>
        </w:numPr>
        <w:autoSpaceDE w:val="0"/>
        <w:autoSpaceDN w:val="0"/>
        <w:adjustRightInd w:val="0"/>
        <w:ind w:left="720"/>
        <w:rPr>
          <w:rFonts w:asciiTheme="minorHAnsi" w:hAnsiTheme="minorHAnsi" w:cstheme="minorHAnsi"/>
        </w:rPr>
      </w:pPr>
      <w:r>
        <w:rPr>
          <w:rFonts w:asciiTheme="minorHAnsi" w:eastAsiaTheme="minorHAnsi" w:hAnsiTheme="minorHAnsi" w:cstheme="minorHAnsi"/>
        </w:rPr>
        <w:t>If Jesus came to give us __________, why is everything so _______________?</w:t>
      </w:r>
    </w:p>
    <w:p w14:paraId="239EF0F4" w14:textId="77777777" w:rsidR="00C7076F" w:rsidRDefault="00C7076F" w:rsidP="00C7076F">
      <w:pPr>
        <w:rPr>
          <w:rFonts w:asciiTheme="minorHAnsi" w:hAnsiTheme="minorHAnsi" w:cstheme="minorHAnsi"/>
        </w:rPr>
      </w:pPr>
    </w:p>
    <w:p w14:paraId="238E947D" w14:textId="77777777" w:rsidR="00C7076F" w:rsidRDefault="00C7076F" w:rsidP="00C7076F">
      <w:pPr>
        <w:rPr>
          <w:rFonts w:asciiTheme="minorHAnsi" w:hAnsiTheme="minorHAnsi" w:cstheme="minorHAnsi"/>
        </w:rPr>
      </w:pPr>
    </w:p>
    <w:p w14:paraId="2FE33CB4" w14:textId="77777777" w:rsidR="00C7076F" w:rsidRDefault="00C7076F" w:rsidP="00C7076F">
      <w:pPr>
        <w:spacing w:line="192" w:lineRule="auto"/>
        <w:rPr>
          <w:rFonts w:asciiTheme="minorHAnsi" w:hAnsiTheme="minorHAnsi" w:cstheme="minorHAnsi"/>
          <w:b/>
          <w:bCs/>
          <w:sz w:val="28"/>
          <w:szCs w:val="28"/>
          <w:lang w:eastAsia="x-none"/>
        </w:rPr>
      </w:pPr>
      <w:bookmarkStart w:id="2" w:name="_Hlk58408199"/>
      <w:r>
        <w:rPr>
          <w:rFonts w:asciiTheme="minorHAnsi" w:hAnsiTheme="minorHAnsi" w:cstheme="minorHAnsi"/>
          <w:b/>
          <w:bCs/>
          <w:sz w:val="28"/>
          <w:szCs w:val="28"/>
          <w:lang w:eastAsia="x-none"/>
        </w:rPr>
        <w:t>Same Words, Different Dictionaries</w:t>
      </w:r>
    </w:p>
    <w:p w14:paraId="3B9C8F32" w14:textId="77777777" w:rsidR="00C7076F" w:rsidRDefault="00C7076F" w:rsidP="00C7076F">
      <w:pPr>
        <w:rPr>
          <w:rFonts w:asciiTheme="minorHAnsi" w:hAnsiTheme="minorHAnsi" w:cstheme="minorHAnsi"/>
          <w:sz w:val="12"/>
          <w:szCs w:val="12"/>
        </w:rPr>
      </w:pPr>
    </w:p>
    <w:p w14:paraId="002E47C9" w14:textId="77777777" w:rsidR="00C7076F" w:rsidRDefault="00C7076F" w:rsidP="00C7076F">
      <w:pPr>
        <w:pStyle w:val="ListParagraph"/>
        <w:numPr>
          <w:ilvl w:val="0"/>
          <w:numId w:val="6"/>
        </w:numPr>
        <w:autoSpaceDE w:val="0"/>
        <w:autoSpaceDN w:val="0"/>
        <w:adjustRightInd w:val="0"/>
        <w:spacing w:line="216" w:lineRule="auto"/>
        <w:ind w:left="720"/>
        <w:rPr>
          <w:rFonts w:asciiTheme="minorHAnsi" w:eastAsiaTheme="minorHAnsi" w:hAnsiTheme="minorHAnsi" w:cstheme="minorHAnsi"/>
        </w:rPr>
      </w:pPr>
      <w:r>
        <w:rPr>
          <w:rFonts w:asciiTheme="minorHAnsi" w:eastAsiaTheme="minorHAnsi" w:hAnsiTheme="minorHAnsi" w:cstheme="minorHAnsi"/>
        </w:rPr>
        <w:t xml:space="preserve">The peace we all want: </w:t>
      </w:r>
      <w:r>
        <w:rPr>
          <w:rFonts w:asciiTheme="minorHAnsi" w:eastAsiaTheme="minorHAnsi" w:hAnsiTheme="minorHAnsi" w:cstheme="minorHAnsi"/>
          <w:i/>
        </w:rPr>
        <w:t>The absence of _____________ conflict and _____________ stress</w:t>
      </w:r>
    </w:p>
    <w:p w14:paraId="0A849C9A"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Isaiah 2:4/ Isaiah 11:6/ Revelation 21:4/ 2 Peter 3:9-10</w:t>
      </w:r>
    </w:p>
    <w:p w14:paraId="1C78645D" w14:textId="77777777" w:rsidR="00C7076F" w:rsidRDefault="00C7076F" w:rsidP="00C7076F">
      <w:pPr>
        <w:autoSpaceDE w:val="0"/>
        <w:autoSpaceDN w:val="0"/>
        <w:adjustRightInd w:val="0"/>
        <w:rPr>
          <w:rFonts w:asciiTheme="minorHAnsi" w:eastAsiaTheme="minorHAnsi" w:hAnsiTheme="minorHAnsi" w:cstheme="minorHAnsi"/>
        </w:rPr>
      </w:pPr>
    </w:p>
    <w:p w14:paraId="51AF1047" w14:textId="77777777" w:rsidR="00C7076F" w:rsidRDefault="00C7076F" w:rsidP="00C7076F">
      <w:pPr>
        <w:autoSpaceDE w:val="0"/>
        <w:autoSpaceDN w:val="0"/>
        <w:adjustRightInd w:val="0"/>
        <w:rPr>
          <w:rFonts w:asciiTheme="minorHAnsi" w:eastAsiaTheme="minorHAnsi" w:hAnsiTheme="minorHAnsi" w:cstheme="minorHAnsi"/>
        </w:rPr>
      </w:pPr>
    </w:p>
    <w:p w14:paraId="44104FD8" w14:textId="77777777" w:rsidR="00C7076F" w:rsidRDefault="00C7076F" w:rsidP="00C7076F">
      <w:pPr>
        <w:pStyle w:val="ListParagraph"/>
        <w:numPr>
          <w:ilvl w:val="0"/>
          <w:numId w:val="6"/>
        </w:numPr>
        <w:autoSpaceDE w:val="0"/>
        <w:autoSpaceDN w:val="0"/>
        <w:adjustRightInd w:val="0"/>
        <w:spacing w:line="216" w:lineRule="auto"/>
        <w:ind w:left="720"/>
        <w:rPr>
          <w:rFonts w:asciiTheme="minorHAnsi" w:eastAsiaTheme="minorHAnsi" w:hAnsiTheme="minorHAnsi" w:cstheme="minorHAnsi"/>
          <w:color w:val="000000" w:themeColor="text1"/>
        </w:rPr>
      </w:pPr>
      <w:r>
        <w:rPr>
          <w:rFonts w:asciiTheme="minorHAnsi" w:eastAsiaTheme="minorHAnsi" w:hAnsiTheme="minorHAnsi" w:cstheme="minorHAnsi"/>
        </w:rPr>
        <w:t xml:space="preserve">The peace we all desperately need: </w:t>
      </w:r>
      <w:r>
        <w:rPr>
          <w:rFonts w:asciiTheme="minorHAnsi" w:eastAsiaTheme="minorHAnsi" w:hAnsiTheme="minorHAnsi" w:cstheme="minorHAnsi"/>
          <w:i/>
          <w:color w:val="000000" w:themeColor="text1"/>
        </w:rPr>
        <w:t>Peace with ________</w:t>
      </w:r>
    </w:p>
    <w:p w14:paraId="40D3DDBF"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3:23/ Romans 5:10/ John 14:27 &amp; 16:33</w:t>
      </w:r>
    </w:p>
    <w:p w14:paraId="1AEEBEC8" w14:textId="77777777" w:rsidR="00C7076F" w:rsidRDefault="00C7076F" w:rsidP="00C7076F">
      <w:pPr>
        <w:autoSpaceDE w:val="0"/>
        <w:autoSpaceDN w:val="0"/>
        <w:adjustRightInd w:val="0"/>
        <w:rPr>
          <w:rFonts w:asciiTheme="minorHAnsi" w:eastAsiaTheme="minorHAnsi" w:hAnsiTheme="minorHAnsi" w:cstheme="minorHAnsi"/>
        </w:rPr>
      </w:pPr>
    </w:p>
    <w:p w14:paraId="5419C2B1" w14:textId="77777777" w:rsidR="00C7076F" w:rsidRDefault="00C7076F" w:rsidP="00C7076F">
      <w:pPr>
        <w:autoSpaceDE w:val="0"/>
        <w:autoSpaceDN w:val="0"/>
        <w:adjustRightInd w:val="0"/>
        <w:rPr>
          <w:rFonts w:asciiTheme="minorHAnsi" w:eastAsiaTheme="minorHAnsi" w:hAnsiTheme="minorHAnsi" w:cstheme="minorHAnsi"/>
        </w:rPr>
      </w:pPr>
    </w:p>
    <w:p w14:paraId="7B4ED770" w14:textId="77777777" w:rsidR="00C7076F" w:rsidRDefault="00C7076F" w:rsidP="00C7076F">
      <w:pPr>
        <w:pStyle w:val="ListParagraph"/>
        <w:numPr>
          <w:ilvl w:val="0"/>
          <w:numId w:val="6"/>
        </w:numPr>
        <w:autoSpaceDE w:val="0"/>
        <w:autoSpaceDN w:val="0"/>
        <w:adjustRightInd w:val="0"/>
        <w:ind w:left="720"/>
        <w:rPr>
          <w:rFonts w:asciiTheme="minorHAnsi" w:eastAsiaTheme="minorHAnsi" w:hAnsiTheme="minorHAnsi" w:cstheme="minorHAnsi"/>
          <w:color w:val="000000" w:themeColor="text1"/>
        </w:rPr>
      </w:pPr>
      <w:r>
        <w:rPr>
          <w:rFonts w:asciiTheme="minorHAnsi" w:eastAsiaTheme="minorHAnsi" w:hAnsiTheme="minorHAnsi" w:cstheme="minorHAnsi"/>
        </w:rPr>
        <w:t>Peace ____________ is not necessarily peace _____________.</w:t>
      </w:r>
    </w:p>
    <w:p w14:paraId="1AABED69"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Proverbs 1:24-26/ John 3:16-19</w:t>
      </w:r>
    </w:p>
    <w:bookmarkEnd w:id="2"/>
    <w:p w14:paraId="50BF833A"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5E1A16BE"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29E76C96"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2E3D901C" w14:textId="77777777" w:rsidR="00C7076F" w:rsidRDefault="00C7076F" w:rsidP="00C7076F">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A Christmas Response</w:t>
      </w:r>
    </w:p>
    <w:p w14:paraId="0ACE3EF1" w14:textId="77777777" w:rsidR="00C7076F" w:rsidRDefault="00C7076F" w:rsidP="00C7076F">
      <w:pPr>
        <w:autoSpaceDE w:val="0"/>
        <w:autoSpaceDN w:val="0"/>
        <w:adjustRightInd w:val="0"/>
        <w:rPr>
          <w:rFonts w:asciiTheme="minorHAnsi" w:eastAsiaTheme="minorHAnsi" w:hAnsiTheme="minorHAnsi" w:cstheme="minorHAnsi"/>
          <w:sz w:val="12"/>
          <w:szCs w:val="12"/>
        </w:rPr>
      </w:pPr>
    </w:p>
    <w:p w14:paraId="255162F1"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___________ the peace that’s been ____________.</w:t>
      </w:r>
    </w:p>
    <w:p w14:paraId="3E4D84A7"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6:23</w:t>
      </w:r>
    </w:p>
    <w:p w14:paraId="3EE6D0FC"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37EC36FA"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7C05F014"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0AD8389D"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24009091" w14:textId="77777777" w:rsidR="00C7076F" w:rsidRDefault="00C7076F" w:rsidP="00C7076F">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A Starfish Response</w:t>
      </w:r>
    </w:p>
    <w:p w14:paraId="44B6C0A0" w14:textId="77777777" w:rsidR="00C7076F" w:rsidRDefault="00C7076F" w:rsidP="00C7076F">
      <w:pPr>
        <w:pStyle w:val="ListParagraph"/>
        <w:autoSpaceDE w:val="0"/>
        <w:autoSpaceDN w:val="0"/>
        <w:adjustRightInd w:val="0"/>
        <w:rPr>
          <w:rFonts w:asciiTheme="minorHAnsi" w:eastAsiaTheme="minorHAnsi" w:hAnsiTheme="minorHAnsi" w:cstheme="minorHAnsi"/>
          <w:sz w:val="12"/>
          <w:szCs w:val="12"/>
        </w:rPr>
      </w:pPr>
    </w:p>
    <w:p w14:paraId="32088B93"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__________ that same peace to ___________.</w:t>
      </w:r>
    </w:p>
    <w:p w14:paraId="0CDF4AE4"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2 Corinthians 5:19-20/ Romans 12:18/ Matthew 5:9</w:t>
      </w:r>
    </w:p>
    <w:p w14:paraId="6D48C10D"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1B2300B8"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28DF4306"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181B0F27"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61211A11"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color w:val="000000" w:themeColor="text1"/>
        </w:rPr>
        <w:t>Here’s why _________________</w:t>
      </w:r>
      <w:r>
        <w:rPr>
          <w:rFonts w:asciiTheme="minorHAnsi" w:eastAsiaTheme="minorHAnsi" w:hAnsiTheme="minorHAnsi" w:cstheme="minorHAnsi"/>
          <w:b/>
          <w:color w:val="C00000"/>
        </w:rPr>
        <w:t xml:space="preserve"> </w:t>
      </w:r>
      <w:r>
        <w:rPr>
          <w:rFonts w:asciiTheme="minorHAnsi" w:eastAsiaTheme="minorHAnsi" w:hAnsiTheme="minorHAnsi" w:cstheme="minorHAnsi"/>
          <w:color w:val="000000" w:themeColor="text1"/>
        </w:rPr>
        <w:t>are so desperately needed today.</w:t>
      </w:r>
    </w:p>
    <w:p w14:paraId="4DF1E248"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1:18-32</w:t>
      </w:r>
    </w:p>
    <w:p w14:paraId="5382B168" w14:textId="77777777" w:rsidR="00C7076F" w:rsidRDefault="00C7076F" w:rsidP="00C7076F">
      <w:pPr>
        <w:autoSpaceDE w:val="0"/>
        <w:autoSpaceDN w:val="0"/>
        <w:adjustRightInd w:val="0"/>
        <w:rPr>
          <w:rFonts w:asciiTheme="minorHAnsi" w:eastAsiaTheme="minorHAnsi" w:hAnsiTheme="minorHAnsi" w:cstheme="minorHAnsi"/>
        </w:rPr>
      </w:pPr>
    </w:p>
    <w:p w14:paraId="57DCC709" w14:textId="77777777" w:rsidR="00C7076F" w:rsidRDefault="00C7076F" w:rsidP="00C7076F">
      <w:pPr>
        <w:autoSpaceDE w:val="0"/>
        <w:autoSpaceDN w:val="0"/>
        <w:adjustRightInd w:val="0"/>
        <w:rPr>
          <w:rFonts w:asciiTheme="minorHAnsi" w:eastAsiaTheme="minorHAnsi" w:hAnsiTheme="minorHAnsi" w:cstheme="minorHAnsi"/>
        </w:rPr>
      </w:pPr>
    </w:p>
    <w:p w14:paraId="4BCC7F75" w14:textId="77777777" w:rsidR="00C7076F" w:rsidRDefault="00C7076F" w:rsidP="00C7076F">
      <w:pPr>
        <w:autoSpaceDE w:val="0"/>
        <w:autoSpaceDN w:val="0"/>
        <w:adjustRightInd w:val="0"/>
        <w:rPr>
          <w:rFonts w:asciiTheme="minorHAnsi" w:eastAsiaTheme="minorHAnsi" w:hAnsiTheme="minorHAnsi" w:cstheme="minorHAnsi"/>
        </w:rPr>
      </w:pPr>
    </w:p>
    <w:p w14:paraId="7F428783" w14:textId="77777777" w:rsidR="00C7076F" w:rsidRDefault="00C7076F" w:rsidP="00C7076F">
      <w:pPr>
        <w:autoSpaceDE w:val="0"/>
        <w:autoSpaceDN w:val="0"/>
        <w:adjustRightInd w:val="0"/>
        <w:rPr>
          <w:rFonts w:asciiTheme="minorHAnsi" w:eastAsiaTheme="minorHAnsi" w:hAnsiTheme="minorHAnsi" w:cstheme="minorHAnsi"/>
        </w:rPr>
      </w:pPr>
    </w:p>
    <w:p w14:paraId="3655AEE4"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color w:val="000000" w:themeColor="text1"/>
        </w:rPr>
        <w:t>Here’s what a peacemaker _________.</w:t>
      </w:r>
    </w:p>
    <w:p w14:paraId="102335E0"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12:14-21</w:t>
      </w:r>
    </w:p>
    <w:p w14:paraId="31D68C12" w14:textId="77777777" w:rsidR="00C7076F" w:rsidRDefault="00C7076F" w:rsidP="00C7076F">
      <w:pPr>
        <w:ind w:left="288" w:firstLine="432"/>
        <w:rPr>
          <w:rFonts w:asciiTheme="minorHAnsi" w:hAnsiTheme="minorHAnsi" w:cstheme="minorHAnsi"/>
          <w:sz w:val="16"/>
          <w:szCs w:val="16"/>
          <w:highlight w:val="yellow"/>
        </w:rPr>
      </w:pPr>
    </w:p>
    <w:p w14:paraId="0EC86323" w14:textId="77777777" w:rsidR="00C7076F" w:rsidRDefault="00C7076F" w:rsidP="00C7076F">
      <w:pPr>
        <w:ind w:left="288" w:firstLine="432"/>
        <w:rPr>
          <w:rFonts w:asciiTheme="minorHAnsi" w:hAnsiTheme="minorHAnsi" w:cstheme="minorHAnsi"/>
          <w:sz w:val="16"/>
          <w:szCs w:val="16"/>
          <w:highlight w:val="yellow"/>
        </w:rPr>
      </w:pPr>
    </w:p>
    <w:p w14:paraId="388FEBF7" w14:textId="77777777" w:rsidR="00C7076F" w:rsidRDefault="00C7076F" w:rsidP="00C7076F">
      <w:pPr>
        <w:ind w:right="3"/>
        <w:jc w:val="both"/>
        <w:rPr>
          <w:rFonts w:ascii="Calibri" w:hAnsi="Calibri" w:cs="Calibri"/>
          <w:bCs/>
          <w:szCs w:val="20"/>
        </w:rPr>
      </w:pPr>
    </w:p>
    <w:p w14:paraId="045C29B1" w14:textId="77777777" w:rsidR="00C7076F" w:rsidRDefault="00C7076F" w:rsidP="00C7076F">
      <w:pPr>
        <w:ind w:right="3"/>
        <w:jc w:val="both"/>
        <w:rPr>
          <w:rFonts w:ascii="Calibri" w:hAnsi="Calibri" w:cs="Calibri"/>
          <w:bCs/>
          <w:szCs w:val="2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C7076F" w14:paraId="757BC6F8" w14:textId="77777777" w:rsidTr="00C7076F">
        <w:trPr>
          <w:trHeight w:val="488"/>
        </w:trPr>
        <w:tc>
          <w:tcPr>
            <w:tcW w:w="1880" w:type="dxa"/>
            <w:vMerge w:val="restart"/>
            <w:tcBorders>
              <w:top w:val="nil"/>
              <w:left w:val="nil"/>
              <w:bottom w:val="nil"/>
              <w:right w:val="nil"/>
            </w:tcBorders>
            <w:vAlign w:val="bottom"/>
            <w:hideMark/>
          </w:tcPr>
          <w:bookmarkEnd w:id="0"/>
          <w:p w14:paraId="5EB81F4D" w14:textId="6B1BDDCF" w:rsidR="00C7076F" w:rsidRDefault="00C7076F">
            <w:pPr>
              <w:pStyle w:val="PlainText"/>
              <w:spacing w:line="228" w:lineRule="auto"/>
              <w:rPr>
                <w:rFonts w:ascii="Calibri" w:hAnsi="Calibri" w:cs="Calibri"/>
              </w:rPr>
            </w:pPr>
            <w:r>
              <w:rPr>
                <w:rFonts w:ascii="Calibri" w:hAnsi="Calibri" w:cs="Calibri"/>
                <w:noProof/>
              </w:rPr>
              <w:lastRenderedPageBreak/>
              <w:drawing>
                <wp:inline distT="0" distB="0" distL="0" distR="0" wp14:anchorId="2B11E9C7" wp14:editId="5E75DFE9">
                  <wp:extent cx="18954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210" w:type="dxa"/>
            <w:tcBorders>
              <w:top w:val="nil"/>
              <w:left w:val="nil"/>
              <w:bottom w:val="nil"/>
              <w:right w:val="nil"/>
            </w:tcBorders>
          </w:tcPr>
          <w:p w14:paraId="5895A90F" w14:textId="77777777" w:rsidR="00C7076F" w:rsidRDefault="00C7076F">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0083875C" w14:textId="77777777" w:rsidR="00C7076F" w:rsidRDefault="00C7076F">
            <w:pPr>
              <w:pStyle w:val="PlainText"/>
              <w:tabs>
                <w:tab w:val="left" w:pos="900"/>
              </w:tabs>
              <w:spacing w:line="228" w:lineRule="auto"/>
              <w:ind w:right="-4"/>
              <w:jc w:val="right"/>
              <w:rPr>
                <w:rFonts w:asciiTheme="minorHAnsi" w:hAnsiTheme="minorHAnsi" w:cstheme="minorHAnsi"/>
                <w:sz w:val="14"/>
                <w:szCs w:val="14"/>
              </w:rPr>
            </w:pPr>
          </w:p>
          <w:p w14:paraId="50EC7EE8" w14:textId="77777777" w:rsidR="00C7076F" w:rsidRDefault="00C7076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1BCD63C0" w14:textId="77777777" w:rsidR="00C7076F" w:rsidRDefault="00C7076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12-13, 2020</w:t>
            </w:r>
          </w:p>
          <w:p w14:paraId="3178770C" w14:textId="77777777" w:rsidR="00C7076F" w:rsidRDefault="00C7076F">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#3 / Isaiah 9:6</w:t>
            </w:r>
          </w:p>
        </w:tc>
      </w:tr>
      <w:tr w:rsidR="00C7076F" w14:paraId="5A0C3B2F" w14:textId="77777777" w:rsidTr="00C7076F">
        <w:trPr>
          <w:trHeight w:val="35"/>
        </w:trPr>
        <w:tc>
          <w:tcPr>
            <w:tcW w:w="0" w:type="auto"/>
            <w:vMerge/>
            <w:tcBorders>
              <w:top w:val="nil"/>
              <w:left w:val="nil"/>
              <w:bottom w:val="nil"/>
              <w:right w:val="nil"/>
            </w:tcBorders>
            <w:vAlign w:val="center"/>
            <w:hideMark/>
          </w:tcPr>
          <w:p w14:paraId="288D2077" w14:textId="77777777" w:rsidR="00C7076F" w:rsidRDefault="00C7076F">
            <w:pPr>
              <w:spacing w:line="256" w:lineRule="auto"/>
              <w:rPr>
                <w:rFonts w:ascii="Calibri" w:hAnsi="Calibri" w:cs="Calibri"/>
                <w:sz w:val="20"/>
                <w:szCs w:val="20"/>
              </w:rPr>
            </w:pPr>
          </w:p>
        </w:tc>
        <w:tc>
          <w:tcPr>
            <w:tcW w:w="210" w:type="dxa"/>
            <w:tcBorders>
              <w:top w:val="nil"/>
              <w:left w:val="nil"/>
              <w:bottom w:val="nil"/>
              <w:right w:val="nil"/>
            </w:tcBorders>
          </w:tcPr>
          <w:p w14:paraId="49233F2F" w14:textId="77777777" w:rsidR="00C7076F" w:rsidRDefault="00C7076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683BD2A0" w14:textId="77777777" w:rsidR="00C7076F" w:rsidRDefault="00C7076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22476BF8" w14:textId="77777777" w:rsidR="00C7076F" w:rsidRDefault="00C7076F" w:rsidP="00C7076F">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Peace</w:t>
      </w:r>
    </w:p>
    <w:p w14:paraId="2905C02B" w14:textId="77777777" w:rsidR="00C7076F" w:rsidRDefault="00C7076F" w:rsidP="00C7076F">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5CA9F880" w14:textId="77777777" w:rsidR="00C7076F" w:rsidRDefault="00C7076F" w:rsidP="00C7076F">
      <w:pPr>
        <w:spacing w:line="192" w:lineRule="auto"/>
        <w:rPr>
          <w:rFonts w:asciiTheme="minorHAnsi" w:hAnsiTheme="minorHAnsi" w:cstheme="minorHAnsi"/>
          <w:sz w:val="22"/>
          <w:szCs w:val="22"/>
        </w:rPr>
      </w:pPr>
    </w:p>
    <w:p w14:paraId="7FAF4041" w14:textId="77777777" w:rsidR="00C7076F" w:rsidRDefault="00C7076F" w:rsidP="00C7076F">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The Prince of Peace?</w:t>
      </w:r>
    </w:p>
    <w:p w14:paraId="01410430" w14:textId="77777777" w:rsidR="00C7076F" w:rsidRDefault="00C7076F" w:rsidP="00C7076F">
      <w:pPr>
        <w:spacing w:line="192" w:lineRule="auto"/>
        <w:rPr>
          <w:rFonts w:asciiTheme="minorHAnsi" w:hAnsiTheme="minorHAnsi" w:cstheme="minorHAnsi"/>
          <w:sz w:val="16"/>
          <w:szCs w:val="16"/>
        </w:rPr>
      </w:pPr>
      <w:r>
        <w:rPr>
          <w:rFonts w:asciiTheme="minorHAnsi" w:hAnsiTheme="minorHAnsi" w:cstheme="minorHAnsi"/>
          <w:sz w:val="16"/>
          <w:szCs w:val="16"/>
        </w:rPr>
        <w:t>Isaiah 9:6-7 &amp; Luke 2:8-15</w:t>
      </w:r>
    </w:p>
    <w:p w14:paraId="364A619B" w14:textId="77777777" w:rsidR="00C7076F" w:rsidRDefault="00C7076F" w:rsidP="00C7076F">
      <w:pPr>
        <w:spacing w:line="192" w:lineRule="auto"/>
        <w:rPr>
          <w:rFonts w:asciiTheme="minorHAnsi" w:hAnsiTheme="minorHAnsi" w:cstheme="minorHAnsi"/>
          <w:sz w:val="12"/>
          <w:szCs w:val="12"/>
        </w:rPr>
      </w:pPr>
    </w:p>
    <w:p w14:paraId="5E8F4BAD" w14:textId="77777777" w:rsidR="00C7076F" w:rsidRDefault="00C7076F" w:rsidP="00C7076F">
      <w:pPr>
        <w:pStyle w:val="ListParagraph"/>
        <w:numPr>
          <w:ilvl w:val="0"/>
          <w:numId w:val="6"/>
        </w:numPr>
        <w:autoSpaceDE w:val="0"/>
        <w:autoSpaceDN w:val="0"/>
        <w:adjustRightInd w:val="0"/>
        <w:ind w:left="720"/>
        <w:rPr>
          <w:rFonts w:asciiTheme="minorHAnsi" w:hAnsiTheme="minorHAnsi" w:cstheme="minorHAnsi"/>
        </w:rPr>
      </w:pPr>
      <w:r>
        <w:rPr>
          <w:rFonts w:asciiTheme="minorHAnsi" w:eastAsiaTheme="minorHAnsi" w:hAnsiTheme="minorHAnsi" w:cstheme="minorHAnsi"/>
        </w:rPr>
        <w:t xml:space="preserve">If Jesus came to give us </w:t>
      </w:r>
      <w:r>
        <w:rPr>
          <w:rFonts w:asciiTheme="minorHAnsi" w:eastAsiaTheme="minorHAnsi" w:hAnsiTheme="minorHAnsi" w:cstheme="minorHAnsi"/>
          <w:b/>
          <w:color w:val="C00000"/>
        </w:rPr>
        <w:t>PEACE</w:t>
      </w:r>
      <w:r>
        <w:rPr>
          <w:rFonts w:asciiTheme="minorHAnsi" w:eastAsiaTheme="minorHAnsi" w:hAnsiTheme="minorHAnsi" w:cstheme="minorHAnsi"/>
        </w:rPr>
        <w:t xml:space="preserve">, why is everything so </w:t>
      </w:r>
      <w:r>
        <w:rPr>
          <w:rFonts w:asciiTheme="minorHAnsi" w:eastAsiaTheme="minorHAnsi" w:hAnsiTheme="minorHAnsi" w:cstheme="minorHAnsi"/>
          <w:b/>
          <w:color w:val="C00000"/>
        </w:rPr>
        <w:t>JACKED UP</w:t>
      </w:r>
      <w:r>
        <w:rPr>
          <w:rFonts w:asciiTheme="minorHAnsi" w:eastAsiaTheme="minorHAnsi" w:hAnsiTheme="minorHAnsi" w:cstheme="minorHAnsi"/>
        </w:rPr>
        <w:t>?</w:t>
      </w:r>
    </w:p>
    <w:p w14:paraId="3A572562" w14:textId="77777777" w:rsidR="00C7076F" w:rsidRDefault="00C7076F" w:rsidP="00C7076F">
      <w:pPr>
        <w:rPr>
          <w:rFonts w:asciiTheme="minorHAnsi" w:hAnsiTheme="minorHAnsi" w:cstheme="minorHAnsi"/>
        </w:rPr>
      </w:pPr>
    </w:p>
    <w:p w14:paraId="3C41EBE8" w14:textId="77777777" w:rsidR="00C7076F" w:rsidRDefault="00C7076F" w:rsidP="00C7076F">
      <w:pPr>
        <w:rPr>
          <w:rFonts w:asciiTheme="minorHAnsi" w:hAnsiTheme="minorHAnsi" w:cstheme="minorHAnsi"/>
        </w:rPr>
      </w:pPr>
    </w:p>
    <w:p w14:paraId="4803EBD0" w14:textId="77777777" w:rsidR="00C7076F" w:rsidRDefault="00C7076F" w:rsidP="00C7076F">
      <w:pPr>
        <w:spacing w:line="192" w:lineRule="auto"/>
        <w:rPr>
          <w:rFonts w:asciiTheme="minorHAnsi" w:hAnsiTheme="minorHAnsi" w:cstheme="minorHAnsi"/>
          <w:b/>
          <w:bCs/>
          <w:sz w:val="28"/>
          <w:szCs w:val="28"/>
          <w:lang w:eastAsia="x-none"/>
        </w:rPr>
      </w:pPr>
      <w:bookmarkStart w:id="3" w:name="_Hlk58408272"/>
      <w:r>
        <w:rPr>
          <w:rFonts w:asciiTheme="minorHAnsi" w:hAnsiTheme="minorHAnsi" w:cstheme="minorHAnsi"/>
          <w:b/>
          <w:bCs/>
          <w:sz w:val="28"/>
          <w:szCs w:val="28"/>
          <w:lang w:eastAsia="x-none"/>
        </w:rPr>
        <w:t>Same Words, Different Dictionaries</w:t>
      </w:r>
    </w:p>
    <w:p w14:paraId="597A5DCE" w14:textId="77777777" w:rsidR="00C7076F" w:rsidRDefault="00C7076F" w:rsidP="00C7076F">
      <w:pPr>
        <w:rPr>
          <w:rFonts w:asciiTheme="minorHAnsi" w:hAnsiTheme="minorHAnsi" w:cstheme="minorHAnsi"/>
          <w:sz w:val="12"/>
          <w:szCs w:val="12"/>
        </w:rPr>
      </w:pPr>
    </w:p>
    <w:p w14:paraId="466DA078" w14:textId="77777777" w:rsidR="00C7076F" w:rsidRDefault="00C7076F" w:rsidP="00C7076F">
      <w:pPr>
        <w:pStyle w:val="ListParagraph"/>
        <w:numPr>
          <w:ilvl w:val="0"/>
          <w:numId w:val="6"/>
        </w:numPr>
        <w:autoSpaceDE w:val="0"/>
        <w:autoSpaceDN w:val="0"/>
        <w:adjustRightInd w:val="0"/>
        <w:spacing w:line="216" w:lineRule="auto"/>
        <w:ind w:left="720"/>
        <w:rPr>
          <w:rFonts w:asciiTheme="minorHAnsi" w:eastAsiaTheme="minorHAnsi" w:hAnsiTheme="minorHAnsi" w:cstheme="minorHAnsi"/>
        </w:rPr>
      </w:pPr>
      <w:r>
        <w:rPr>
          <w:rFonts w:asciiTheme="minorHAnsi" w:eastAsiaTheme="minorHAnsi" w:hAnsiTheme="minorHAnsi" w:cstheme="minorHAnsi"/>
        </w:rPr>
        <w:t xml:space="preserve">The peace we all want: </w:t>
      </w:r>
      <w:r>
        <w:rPr>
          <w:rFonts w:asciiTheme="minorHAnsi" w:eastAsiaTheme="minorHAnsi" w:hAnsiTheme="minorHAnsi" w:cstheme="minorHAnsi"/>
          <w:i/>
        </w:rPr>
        <w:t xml:space="preserve">The absence of </w:t>
      </w:r>
      <w:r>
        <w:rPr>
          <w:rFonts w:asciiTheme="minorHAnsi" w:eastAsiaTheme="minorHAnsi" w:hAnsiTheme="minorHAnsi" w:cstheme="minorHAnsi"/>
          <w:b/>
          <w:i/>
          <w:color w:val="C00000"/>
        </w:rPr>
        <w:t>EXTERNAL</w:t>
      </w:r>
      <w:r>
        <w:rPr>
          <w:rFonts w:asciiTheme="minorHAnsi" w:eastAsiaTheme="minorHAnsi" w:hAnsiTheme="minorHAnsi" w:cstheme="minorHAnsi"/>
          <w:i/>
        </w:rPr>
        <w:t xml:space="preserve"> conflict and </w:t>
      </w:r>
      <w:r>
        <w:rPr>
          <w:rFonts w:asciiTheme="minorHAnsi" w:eastAsiaTheme="minorHAnsi" w:hAnsiTheme="minorHAnsi" w:cstheme="minorHAnsi"/>
          <w:b/>
          <w:i/>
          <w:color w:val="C00000"/>
        </w:rPr>
        <w:t>INTERNAL</w:t>
      </w:r>
      <w:r>
        <w:rPr>
          <w:rFonts w:asciiTheme="minorHAnsi" w:eastAsiaTheme="minorHAnsi" w:hAnsiTheme="minorHAnsi" w:cstheme="minorHAnsi"/>
          <w:i/>
        </w:rPr>
        <w:t xml:space="preserve"> stress</w:t>
      </w:r>
    </w:p>
    <w:p w14:paraId="76B2065D"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Isaiah 2:4/ Isaiah 11:6/ Revelation 21:4/ 2 Peter 3:9-10</w:t>
      </w:r>
    </w:p>
    <w:p w14:paraId="26AB17C5" w14:textId="77777777" w:rsidR="00C7076F" w:rsidRDefault="00C7076F" w:rsidP="00C7076F">
      <w:pPr>
        <w:autoSpaceDE w:val="0"/>
        <w:autoSpaceDN w:val="0"/>
        <w:adjustRightInd w:val="0"/>
        <w:rPr>
          <w:rFonts w:asciiTheme="minorHAnsi" w:eastAsiaTheme="minorHAnsi" w:hAnsiTheme="minorHAnsi" w:cstheme="minorHAnsi"/>
        </w:rPr>
      </w:pPr>
    </w:p>
    <w:p w14:paraId="0CBBAF52" w14:textId="77777777" w:rsidR="00C7076F" w:rsidRDefault="00C7076F" w:rsidP="00C7076F">
      <w:pPr>
        <w:autoSpaceDE w:val="0"/>
        <w:autoSpaceDN w:val="0"/>
        <w:adjustRightInd w:val="0"/>
        <w:rPr>
          <w:rFonts w:asciiTheme="minorHAnsi" w:eastAsiaTheme="minorHAnsi" w:hAnsiTheme="minorHAnsi" w:cstheme="minorHAnsi"/>
        </w:rPr>
      </w:pPr>
    </w:p>
    <w:p w14:paraId="17418C99" w14:textId="77777777" w:rsidR="00C7076F" w:rsidRDefault="00C7076F" w:rsidP="00C7076F">
      <w:pPr>
        <w:pStyle w:val="ListParagraph"/>
        <w:numPr>
          <w:ilvl w:val="0"/>
          <w:numId w:val="6"/>
        </w:numPr>
        <w:autoSpaceDE w:val="0"/>
        <w:autoSpaceDN w:val="0"/>
        <w:adjustRightInd w:val="0"/>
        <w:spacing w:line="216" w:lineRule="auto"/>
        <w:ind w:left="720"/>
        <w:rPr>
          <w:rFonts w:asciiTheme="minorHAnsi" w:eastAsiaTheme="minorHAnsi" w:hAnsiTheme="minorHAnsi" w:cstheme="minorHAnsi"/>
          <w:color w:val="000000" w:themeColor="text1"/>
        </w:rPr>
      </w:pPr>
      <w:r>
        <w:rPr>
          <w:rFonts w:asciiTheme="minorHAnsi" w:eastAsiaTheme="minorHAnsi" w:hAnsiTheme="minorHAnsi" w:cstheme="minorHAnsi"/>
        </w:rPr>
        <w:t xml:space="preserve">The peace we all desperately need: </w:t>
      </w:r>
      <w:r>
        <w:rPr>
          <w:rFonts w:asciiTheme="minorHAnsi" w:eastAsiaTheme="minorHAnsi" w:hAnsiTheme="minorHAnsi" w:cstheme="minorHAnsi"/>
          <w:i/>
          <w:color w:val="000000" w:themeColor="text1"/>
        </w:rPr>
        <w:t>Peace with</w:t>
      </w:r>
      <w:r>
        <w:rPr>
          <w:rFonts w:asciiTheme="minorHAnsi" w:eastAsiaTheme="minorHAnsi" w:hAnsiTheme="minorHAnsi" w:cstheme="minorHAnsi"/>
          <w:b/>
          <w:i/>
          <w:color w:val="C00000"/>
        </w:rPr>
        <w:t xml:space="preserve"> GOD</w:t>
      </w:r>
    </w:p>
    <w:p w14:paraId="48BB78B6"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3:23/ Romans 5:10/ John 14:27 &amp; 16:33</w:t>
      </w:r>
    </w:p>
    <w:p w14:paraId="5B12C19F" w14:textId="77777777" w:rsidR="00C7076F" w:rsidRDefault="00C7076F" w:rsidP="00C7076F">
      <w:pPr>
        <w:autoSpaceDE w:val="0"/>
        <w:autoSpaceDN w:val="0"/>
        <w:adjustRightInd w:val="0"/>
        <w:rPr>
          <w:rFonts w:asciiTheme="minorHAnsi" w:eastAsiaTheme="minorHAnsi" w:hAnsiTheme="minorHAnsi" w:cstheme="minorHAnsi"/>
        </w:rPr>
      </w:pPr>
    </w:p>
    <w:p w14:paraId="799AD2FD" w14:textId="77777777" w:rsidR="00C7076F" w:rsidRDefault="00C7076F" w:rsidP="00C7076F">
      <w:pPr>
        <w:autoSpaceDE w:val="0"/>
        <w:autoSpaceDN w:val="0"/>
        <w:adjustRightInd w:val="0"/>
        <w:rPr>
          <w:rFonts w:asciiTheme="minorHAnsi" w:eastAsiaTheme="minorHAnsi" w:hAnsiTheme="minorHAnsi" w:cstheme="minorHAnsi"/>
        </w:rPr>
      </w:pPr>
    </w:p>
    <w:p w14:paraId="439D3922" w14:textId="77777777" w:rsidR="00C7076F" w:rsidRDefault="00C7076F" w:rsidP="00C7076F">
      <w:pPr>
        <w:pStyle w:val="ListParagraph"/>
        <w:numPr>
          <w:ilvl w:val="0"/>
          <w:numId w:val="6"/>
        </w:numPr>
        <w:autoSpaceDE w:val="0"/>
        <w:autoSpaceDN w:val="0"/>
        <w:adjustRightInd w:val="0"/>
        <w:ind w:left="720"/>
        <w:rPr>
          <w:rFonts w:asciiTheme="minorHAnsi" w:eastAsiaTheme="minorHAnsi" w:hAnsiTheme="minorHAnsi" w:cstheme="minorHAnsi"/>
          <w:color w:val="000000" w:themeColor="text1"/>
        </w:rPr>
      </w:pPr>
      <w:r>
        <w:rPr>
          <w:rFonts w:asciiTheme="minorHAnsi" w:eastAsiaTheme="minorHAnsi" w:hAnsiTheme="minorHAnsi" w:cstheme="minorHAnsi"/>
        </w:rPr>
        <w:t xml:space="preserve">Peace </w:t>
      </w:r>
      <w:r>
        <w:rPr>
          <w:rFonts w:asciiTheme="minorHAnsi" w:eastAsiaTheme="minorHAnsi" w:hAnsiTheme="minorHAnsi" w:cstheme="minorHAnsi"/>
          <w:b/>
          <w:color w:val="C00000"/>
        </w:rPr>
        <w:t>OFFERED</w:t>
      </w:r>
      <w:r>
        <w:rPr>
          <w:rFonts w:asciiTheme="minorHAnsi" w:eastAsiaTheme="minorHAnsi" w:hAnsiTheme="minorHAnsi" w:cstheme="minorHAnsi"/>
        </w:rPr>
        <w:t xml:space="preserve"> is not necessarily peace </w:t>
      </w:r>
      <w:r>
        <w:rPr>
          <w:rFonts w:asciiTheme="minorHAnsi" w:eastAsiaTheme="minorHAnsi" w:hAnsiTheme="minorHAnsi" w:cstheme="minorHAnsi"/>
          <w:b/>
          <w:color w:val="C00000"/>
        </w:rPr>
        <w:t>RECEIVED</w:t>
      </w:r>
      <w:r>
        <w:rPr>
          <w:rFonts w:asciiTheme="minorHAnsi" w:eastAsiaTheme="minorHAnsi" w:hAnsiTheme="minorHAnsi" w:cstheme="minorHAnsi"/>
        </w:rPr>
        <w:t>.</w:t>
      </w:r>
    </w:p>
    <w:p w14:paraId="01A5A5B2"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Proverbs 1:24-26/ John 3:16-19</w:t>
      </w:r>
    </w:p>
    <w:bookmarkEnd w:id="3"/>
    <w:p w14:paraId="4AD2570F"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0262B98A"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20748EF8" w14:textId="77777777" w:rsidR="00C7076F" w:rsidRDefault="00C7076F" w:rsidP="00C7076F">
      <w:pPr>
        <w:pStyle w:val="ListParagraph"/>
        <w:autoSpaceDE w:val="0"/>
        <w:autoSpaceDN w:val="0"/>
        <w:adjustRightInd w:val="0"/>
        <w:rPr>
          <w:rFonts w:asciiTheme="minorHAnsi" w:eastAsiaTheme="minorHAnsi" w:hAnsiTheme="minorHAnsi" w:cstheme="minorHAnsi"/>
          <w:color w:val="000000" w:themeColor="text1"/>
        </w:rPr>
      </w:pPr>
    </w:p>
    <w:p w14:paraId="329D7D8A" w14:textId="77777777" w:rsidR="00C7076F" w:rsidRDefault="00C7076F" w:rsidP="00C7076F">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A Christmas Response</w:t>
      </w:r>
    </w:p>
    <w:p w14:paraId="5EE5DF83" w14:textId="77777777" w:rsidR="00C7076F" w:rsidRDefault="00C7076F" w:rsidP="00C7076F">
      <w:pPr>
        <w:autoSpaceDE w:val="0"/>
        <w:autoSpaceDN w:val="0"/>
        <w:adjustRightInd w:val="0"/>
        <w:rPr>
          <w:rFonts w:asciiTheme="minorHAnsi" w:eastAsiaTheme="minorHAnsi" w:hAnsiTheme="minorHAnsi" w:cstheme="minorHAnsi"/>
          <w:sz w:val="12"/>
          <w:szCs w:val="12"/>
        </w:rPr>
      </w:pPr>
    </w:p>
    <w:p w14:paraId="33BC9043"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b/>
          <w:color w:val="C00000"/>
        </w:rPr>
        <w:t>ACCEPT</w:t>
      </w:r>
      <w:r>
        <w:rPr>
          <w:rFonts w:asciiTheme="minorHAnsi" w:eastAsiaTheme="minorHAnsi" w:hAnsiTheme="minorHAnsi" w:cstheme="minorHAnsi"/>
        </w:rPr>
        <w:t xml:space="preserve"> the peace that’s been </w:t>
      </w:r>
      <w:r>
        <w:rPr>
          <w:rFonts w:asciiTheme="minorHAnsi" w:eastAsiaTheme="minorHAnsi" w:hAnsiTheme="minorHAnsi" w:cstheme="minorHAnsi"/>
          <w:b/>
          <w:color w:val="C00000"/>
        </w:rPr>
        <w:t>OFFERED</w:t>
      </w:r>
      <w:r>
        <w:rPr>
          <w:rFonts w:asciiTheme="minorHAnsi" w:eastAsiaTheme="minorHAnsi" w:hAnsiTheme="minorHAnsi" w:cstheme="minorHAnsi"/>
        </w:rPr>
        <w:t>.</w:t>
      </w:r>
    </w:p>
    <w:p w14:paraId="63F734DA"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6:23</w:t>
      </w:r>
    </w:p>
    <w:p w14:paraId="1DB37939"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093E3403"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325E0253"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5B8BFC92" w14:textId="77777777" w:rsidR="00C7076F" w:rsidRDefault="00C7076F" w:rsidP="00C7076F">
      <w:pPr>
        <w:pStyle w:val="ListParagraph"/>
        <w:autoSpaceDE w:val="0"/>
        <w:autoSpaceDN w:val="0"/>
        <w:adjustRightInd w:val="0"/>
        <w:rPr>
          <w:rFonts w:asciiTheme="minorHAnsi" w:eastAsiaTheme="minorHAnsi" w:hAnsiTheme="minorHAnsi" w:cstheme="minorHAnsi"/>
        </w:rPr>
      </w:pPr>
      <w:bookmarkStart w:id="4" w:name="_Hlk58407642"/>
    </w:p>
    <w:p w14:paraId="246565C0" w14:textId="77777777" w:rsidR="00C7076F" w:rsidRDefault="00C7076F" w:rsidP="00C7076F">
      <w:pPr>
        <w:spacing w:line="192" w:lineRule="auto"/>
        <w:rPr>
          <w:rFonts w:asciiTheme="minorHAnsi" w:hAnsiTheme="minorHAnsi" w:cstheme="minorHAnsi"/>
          <w:b/>
          <w:bCs/>
          <w:sz w:val="28"/>
          <w:szCs w:val="28"/>
          <w:lang w:eastAsia="x-none"/>
        </w:rPr>
      </w:pPr>
      <w:bookmarkStart w:id="5" w:name="_Hlk58407423"/>
      <w:r>
        <w:rPr>
          <w:rFonts w:asciiTheme="minorHAnsi" w:hAnsiTheme="minorHAnsi" w:cstheme="minorHAnsi"/>
          <w:b/>
          <w:bCs/>
          <w:sz w:val="28"/>
          <w:szCs w:val="28"/>
          <w:lang w:eastAsia="x-none"/>
        </w:rPr>
        <w:t>A Starfish Response</w:t>
      </w:r>
    </w:p>
    <w:p w14:paraId="60FD4220" w14:textId="77777777" w:rsidR="00C7076F" w:rsidRDefault="00C7076F" w:rsidP="00C7076F">
      <w:pPr>
        <w:pStyle w:val="ListParagraph"/>
        <w:autoSpaceDE w:val="0"/>
        <w:autoSpaceDN w:val="0"/>
        <w:adjustRightInd w:val="0"/>
        <w:rPr>
          <w:rFonts w:asciiTheme="minorHAnsi" w:eastAsiaTheme="minorHAnsi" w:hAnsiTheme="minorHAnsi" w:cstheme="minorHAnsi"/>
          <w:sz w:val="12"/>
          <w:szCs w:val="12"/>
        </w:rPr>
      </w:pPr>
    </w:p>
    <w:p w14:paraId="6EDEBB7C"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b/>
          <w:color w:val="C00000"/>
        </w:rPr>
        <w:t>OFFER</w:t>
      </w:r>
      <w:r>
        <w:rPr>
          <w:rFonts w:asciiTheme="minorHAnsi" w:eastAsiaTheme="minorHAnsi" w:hAnsiTheme="minorHAnsi" w:cstheme="minorHAnsi"/>
        </w:rPr>
        <w:t xml:space="preserve"> that same peace to </w:t>
      </w:r>
      <w:r>
        <w:rPr>
          <w:rFonts w:asciiTheme="minorHAnsi" w:eastAsiaTheme="minorHAnsi" w:hAnsiTheme="minorHAnsi" w:cstheme="minorHAnsi"/>
          <w:b/>
          <w:color w:val="C00000"/>
        </w:rPr>
        <w:t>OTHERS</w:t>
      </w:r>
      <w:r>
        <w:rPr>
          <w:rFonts w:asciiTheme="minorHAnsi" w:eastAsiaTheme="minorHAnsi" w:hAnsiTheme="minorHAnsi" w:cstheme="minorHAnsi"/>
        </w:rPr>
        <w:t>.</w:t>
      </w:r>
    </w:p>
    <w:p w14:paraId="71CB7988"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2 Corinthians 5:19-20/ Romans 12:18/ Matthew 5:9</w:t>
      </w:r>
    </w:p>
    <w:bookmarkEnd w:id="5"/>
    <w:p w14:paraId="26024F6B"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41AD7CD6"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379AE3BA"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4C1F2312" w14:textId="77777777" w:rsidR="00C7076F" w:rsidRDefault="00C7076F" w:rsidP="00C7076F">
      <w:pPr>
        <w:pStyle w:val="ListParagraph"/>
        <w:autoSpaceDE w:val="0"/>
        <w:autoSpaceDN w:val="0"/>
        <w:adjustRightInd w:val="0"/>
        <w:rPr>
          <w:rFonts w:asciiTheme="minorHAnsi" w:eastAsiaTheme="minorHAnsi" w:hAnsiTheme="minorHAnsi" w:cstheme="minorHAnsi"/>
        </w:rPr>
      </w:pPr>
    </w:p>
    <w:p w14:paraId="619154D6"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color w:val="000000" w:themeColor="text1"/>
        </w:rPr>
        <w:t xml:space="preserve">Here’s why </w:t>
      </w:r>
      <w:r>
        <w:rPr>
          <w:rFonts w:asciiTheme="minorHAnsi" w:eastAsiaTheme="minorHAnsi" w:hAnsiTheme="minorHAnsi" w:cstheme="minorHAnsi"/>
          <w:b/>
          <w:color w:val="C00000"/>
        </w:rPr>
        <w:t xml:space="preserve">PEACEMAKERS </w:t>
      </w:r>
      <w:r>
        <w:rPr>
          <w:rFonts w:asciiTheme="minorHAnsi" w:eastAsiaTheme="minorHAnsi" w:hAnsiTheme="minorHAnsi" w:cstheme="minorHAnsi"/>
          <w:color w:val="000000" w:themeColor="text1"/>
        </w:rPr>
        <w:t>are so desperately needed today.</w:t>
      </w:r>
    </w:p>
    <w:p w14:paraId="1F7073C8"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1:18-32</w:t>
      </w:r>
    </w:p>
    <w:bookmarkEnd w:id="4"/>
    <w:p w14:paraId="3816718F" w14:textId="77777777" w:rsidR="00C7076F" w:rsidRDefault="00C7076F" w:rsidP="00C7076F">
      <w:pPr>
        <w:autoSpaceDE w:val="0"/>
        <w:autoSpaceDN w:val="0"/>
        <w:adjustRightInd w:val="0"/>
        <w:rPr>
          <w:rFonts w:asciiTheme="minorHAnsi" w:eastAsiaTheme="minorHAnsi" w:hAnsiTheme="minorHAnsi" w:cstheme="minorHAnsi"/>
        </w:rPr>
      </w:pPr>
    </w:p>
    <w:p w14:paraId="500F53BD" w14:textId="77777777" w:rsidR="00C7076F" w:rsidRDefault="00C7076F" w:rsidP="00C7076F">
      <w:pPr>
        <w:autoSpaceDE w:val="0"/>
        <w:autoSpaceDN w:val="0"/>
        <w:adjustRightInd w:val="0"/>
        <w:rPr>
          <w:rFonts w:asciiTheme="minorHAnsi" w:eastAsiaTheme="minorHAnsi" w:hAnsiTheme="minorHAnsi" w:cstheme="minorHAnsi"/>
        </w:rPr>
      </w:pPr>
    </w:p>
    <w:p w14:paraId="770C5CDD" w14:textId="77777777" w:rsidR="00C7076F" w:rsidRDefault="00C7076F" w:rsidP="00C7076F">
      <w:pPr>
        <w:autoSpaceDE w:val="0"/>
        <w:autoSpaceDN w:val="0"/>
        <w:adjustRightInd w:val="0"/>
        <w:rPr>
          <w:rFonts w:asciiTheme="minorHAnsi" w:eastAsiaTheme="minorHAnsi" w:hAnsiTheme="minorHAnsi" w:cstheme="minorHAnsi"/>
        </w:rPr>
      </w:pPr>
    </w:p>
    <w:p w14:paraId="30537702" w14:textId="77777777" w:rsidR="00C7076F" w:rsidRDefault="00C7076F" w:rsidP="00C7076F">
      <w:pPr>
        <w:autoSpaceDE w:val="0"/>
        <w:autoSpaceDN w:val="0"/>
        <w:adjustRightInd w:val="0"/>
        <w:rPr>
          <w:rFonts w:asciiTheme="minorHAnsi" w:eastAsiaTheme="minorHAnsi" w:hAnsiTheme="minorHAnsi" w:cstheme="minorHAnsi"/>
        </w:rPr>
      </w:pPr>
    </w:p>
    <w:p w14:paraId="0D0950C9" w14:textId="77777777" w:rsidR="00C7076F" w:rsidRDefault="00C7076F" w:rsidP="00C7076F">
      <w:pPr>
        <w:pStyle w:val="ListParagraph"/>
        <w:numPr>
          <w:ilvl w:val="0"/>
          <w:numId w:val="7"/>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color w:val="000000" w:themeColor="text1"/>
        </w:rPr>
        <w:t xml:space="preserve">Here’s what a peacemaker </w:t>
      </w:r>
      <w:r>
        <w:rPr>
          <w:rFonts w:asciiTheme="minorHAnsi" w:eastAsiaTheme="minorHAnsi" w:hAnsiTheme="minorHAnsi" w:cstheme="minorHAnsi"/>
          <w:b/>
          <w:color w:val="C00000"/>
        </w:rPr>
        <w:t>DOES</w:t>
      </w:r>
      <w:r>
        <w:rPr>
          <w:rFonts w:asciiTheme="minorHAnsi" w:eastAsiaTheme="minorHAnsi" w:hAnsiTheme="minorHAnsi" w:cstheme="minorHAnsi"/>
          <w:color w:val="000000" w:themeColor="text1"/>
        </w:rPr>
        <w:t>.</w:t>
      </w:r>
    </w:p>
    <w:p w14:paraId="396CE651" w14:textId="77777777" w:rsidR="00C7076F" w:rsidRDefault="00C7076F" w:rsidP="00C7076F">
      <w:pPr>
        <w:ind w:left="288" w:firstLine="432"/>
        <w:rPr>
          <w:rFonts w:asciiTheme="minorHAnsi" w:hAnsiTheme="minorHAnsi" w:cstheme="minorHAnsi"/>
          <w:sz w:val="16"/>
          <w:szCs w:val="16"/>
        </w:rPr>
      </w:pPr>
      <w:r>
        <w:rPr>
          <w:rFonts w:asciiTheme="minorHAnsi" w:hAnsiTheme="minorHAnsi" w:cstheme="minorHAnsi"/>
          <w:sz w:val="16"/>
          <w:szCs w:val="16"/>
        </w:rPr>
        <w:t>Romans 12:14-21</w:t>
      </w:r>
    </w:p>
    <w:p w14:paraId="21CC8D37" w14:textId="77777777" w:rsidR="00C7076F" w:rsidRDefault="00C7076F" w:rsidP="00C7076F">
      <w:pPr>
        <w:ind w:left="288" w:firstLine="432"/>
        <w:rPr>
          <w:rFonts w:asciiTheme="minorHAnsi" w:hAnsiTheme="minorHAnsi" w:cstheme="minorHAnsi"/>
          <w:sz w:val="16"/>
          <w:szCs w:val="16"/>
          <w:highlight w:val="yellow"/>
        </w:rPr>
      </w:pPr>
    </w:p>
    <w:p w14:paraId="3F523E03" w14:textId="77777777" w:rsidR="00C7076F" w:rsidRDefault="00C7076F" w:rsidP="00C7076F">
      <w:pPr>
        <w:ind w:left="288" w:firstLine="432"/>
        <w:rPr>
          <w:rFonts w:asciiTheme="minorHAnsi" w:hAnsiTheme="minorHAnsi" w:cstheme="minorHAnsi"/>
          <w:sz w:val="16"/>
          <w:szCs w:val="16"/>
          <w:highlight w:val="yellow"/>
        </w:rPr>
      </w:pPr>
    </w:p>
    <w:p w14:paraId="66F3D489" w14:textId="77777777" w:rsidR="0050386B" w:rsidRPr="00267D06" w:rsidRDefault="0050386B" w:rsidP="0050386B">
      <w:pPr>
        <w:jc w:val="both"/>
        <w:rPr>
          <w:rStyle w:val="s12"/>
          <w:rFonts w:asciiTheme="minorHAnsi" w:hAnsiTheme="minorHAnsi" w:cstheme="minorHAnsi"/>
          <w:bCs/>
          <w:u w:color="000000"/>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7FDEB029" w14:textId="77777777" w:rsidR="00E7512A" w:rsidRPr="00E7512A" w:rsidRDefault="00E7512A" w:rsidP="00E7512A">
      <w:pPr>
        <w:jc w:val="center"/>
        <w:rPr>
          <w:rFonts w:asciiTheme="minorHAnsi" w:hAnsiTheme="minorHAnsi" w:cstheme="minorHAnsi"/>
          <w:b/>
          <w:caps/>
          <w:color w:val="000000" w:themeColor="text1"/>
          <w:spacing w:val="20"/>
          <w:sz w:val="28"/>
          <w:szCs w:val="28"/>
        </w:rPr>
      </w:pPr>
      <w:r w:rsidRPr="00E7512A">
        <w:rPr>
          <w:rFonts w:asciiTheme="minorHAnsi" w:hAnsiTheme="minorHAnsi" w:cstheme="minorHAnsi"/>
          <w:b/>
          <w:iCs/>
          <w:caps/>
          <w:color w:val="000000" w:themeColor="text1"/>
          <w:spacing w:val="20"/>
          <w:sz w:val="28"/>
          <w:szCs w:val="28"/>
        </w:rPr>
        <w:lastRenderedPageBreak/>
        <w:t>Food For Thought</w:t>
      </w:r>
    </w:p>
    <w:p w14:paraId="1D191E64" w14:textId="0CAF7B9D" w:rsidR="00E7512A" w:rsidRPr="00E7512A" w:rsidRDefault="00E7512A" w:rsidP="00E7512A">
      <w:pPr>
        <w:jc w:val="center"/>
        <w:rPr>
          <w:rFonts w:asciiTheme="minorHAnsi" w:hAnsiTheme="minorHAnsi" w:cstheme="minorHAnsi"/>
          <w:b/>
          <w:bCs/>
          <w:sz w:val="22"/>
          <w:szCs w:val="22"/>
        </w:rPr>
      </w:pPr>
      <w:r w:rsidRPr="00E7512A">
        <w:rPr>
          <w:rFonts w:asciiTheme="minorHAnsi" w:hAnsiTheme="minorHAnsi" w:cstheme="minorHAnsi"/>
          <w:b/>
          <w:bCs/>
          <w:sz w:val="22"/>
          <w:szCs w:val="22"/>
        </w:rPr>
        <w:t xml:space="preserve">For the week of December </w:t>
      </w:r>
      <w:r w:rsidR="00E57A67">
        <w:rPr>
          <w:rFonts w:asciiTheme="minorHAnsi" w:hAnsiTheme="minorHAnsi" w:cstheme="minorHAnsi"/>
          <w:b/>
          <w:bCs/>
          <w:sz w:val="22"/>
          <w:szCs w:val="22"/>
        </w:rPr>
        <w:t>13</w:t>
      </w:r>
      <w:r w:rsidRPr="00E7512A">
        <w:rPr>
          <w:rFonts w:asciiTheme="minorHAnsi" w:hAnsiTheme="minorHAnsi" w:cstheme="minorHAnsi"/>
          <w:b/>
          <w:bCs/>
          <w:sz w:val="22"/>
          <w:szCs w:val="22"/>
        </w:rPr>
        <w:t xml:space="preserve">, 2020 </w:t>
      </w:r>
    </w:p>
    <w:p w14:paraId="67AFA1CA" w14:textId="77777777" w:rsidR="00E7512A" w:rsidRPr="00E7512A" w:rsidRDefault="00E7512A" w:rsidP="00E7512A">
      <w:pPr>
        <w:jc w:val="center"/>
        <w:rPr>
          <w:rFonts w:asciiTheme="minorHAnsi" w:hAnsiTheme="minorHAnsi" w:cstheme="minorHAnsi"/>
          <w:sz w:val="22"/>
          <w:szCs w:val="22"/>
        </w:rPr>
      </w:pPr>
      <w:r w:rsidRPr="00E7512A">
        <w:rPr>
          <w:rFonts w:asciiTheme="minorHAnsi" w:hAnsiTheme="minorHAnsi" w:cstheme="minorHAnsi"/>
          <w:sz w:val="22"/>
          <w:szCs w:val="22"/>
        </w:rPr>
        <w:t>(Questions and Scriptures for further study &amp; discussion)</w:t>
      </w:r>
    </w:p>
    <w:p w14:paraId="57DEBCD1" w14:textId="77777777" w:rsidR="00E7512A" w:rsidRPr="00E7512A" w:rsidRDefault="00E7512A" w:rsidP="00E7512A">
      <w:pPr>
        <w:rPr>
          <w:rFonts w:asciiTheme="minorHAnsi" w:hAnsiTheme="minorHAnsi" w:cstheme="minorHAnsi"/>
          <w:sz w:val="22"/>
          <w:szCs w:val="22"/>
        </w:rPr>
      </w:pPr>
    </w:p>
    <w:p w14:paraId="17FDE2BE" w14:textId="5F15841B" w:rsidR="00E57A67" w:rsidRPr="00E57A67" w:rsidRDefault="00E57A67" w:rsidP="00E57A67">
      <w:pPr>
        <w:spacing w:after="160" w:line="259" w:lineRule="auto"/>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1. We heard this weekend that peacemakers are desperately needed in our world. Peacemaking is not something that just happens, nor is it about constantly raising the surrender flag to get peace</w:t>
      </w:r>
      <w:r w:rsidR="00DA5045">
        <w:rPr>
          <w:rFonts w:asciiTheme="minorHAnsi" w:eastAsiaTheme="minorHAnsi" w:hAnsiTheme="minorHAnsi" w:cstheme="minorHAnsi"/>
          <w:sz w:val="22"/>
          <w:szCs w:val="22"/>
        </w:rPr>
        <w:t>;</w:t>
      </w:r>
      <w:r w:rsidRPr="00E57A67">
        <w:rPr>
          <w:rFonts w:asciiTheme="minorHAnsi" w:eastAsiaTheme="minorHAnsi" w:hAnsiTheme="minorHAnsi" w:cstheme="minorHAnsi"/>
          <w:sz w:val="22"/>
          <w:szCs w:val="22"/>
        </w:rPr>
        <w:t xml:space="preserve"> rather</w:t>
      </w:r>
      <w:r w:rsidR="00DA5045">
        <w:rPr>
          <w:rFonts w:asciiTheme="minorHAnsi" w:eastAsiaTheme="minorHAnsi" w:hAnsiTheme="minorHAnsi" w:cstheme="minorHAnsi"/>
          <w:sz w:val="22"/>
          <w:szCs w:val="22"/>
        </w:rPr>
        <w:t>,</w:t>
      </w:r>
      <w:r w:rsidRPr="00E57A67">
        <w:rPr>
          <w:rFonts w:asciiTheme="minorHAnsi" w:eastAsiaTheme="minorHAnsi" w:hAnsiTheme="minorHAnsi" w:cstheme="minorHAnsi"/>
          <w:sz w:val="22"/>
          <w:szCs w:val="22"/>
        </w:rPr>
        <w:t xml:space="preserve"> it’s something we actively pursue. How do the following verses help us understand what pursuing peace </w:t>
      </w:r>
      <w:r w:rsidR="00E44ED5">
        <w:rPr>
          <w:rFonts w:asciiTheme="minorHAnsi" w:eastAsiaTheme="minorHAnsi" w:hAnsiTheme="minorHAnsi" w:cstheme="minorHAnsi"/>
          <w:sz w:val="22"/>
          <w:szCs w:val="22"/>
        </w:rPr>
        <w:t xml:space="preserve">with others </w:t>
      </w:r>
      <w:r w:rsidRPr="00E57A67">
        <w:rPr>
          <w:rFonts w:asciiTheme="minorHAnsi" w:eastAsiaTheme="minorHAnsi" w:hAnsiTheme="minorHAnsi" w:cstheme="minorHAnsi"/>
          <w:sz w:val="22"/>
          <w:szCs w:val="22"/>
        </w:rPr>
        <w:t>looks like?</w:t>
      </w:r>
    </w:p>
    <w:p w14:paraId="01F04C80" w14:textId="77777777"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p>
    <w:p w14:paraId="7AB36F53" w14:textId="06F3CCAF" w:rsidR="00E57A67" w:rsidRPr="00E57A67" w:rsidRDefault="00E57A67" w:rsidP="00E57A67">
      <w:pPr>
        <w:spacing w:after="160" w:line="259" w:lineRule="auto"/>
        <w:ind w:left="360"/>
        <w:contextualSpacing/>
        <w:rPr>
          <w:rFonts w:asciiTheme="minorHAnsi" w:eastAsiaTheme="minorHAnsi" w:hAnsiTheme="minorHAnsi" w:cstheme="minorHAnsi"/>
          <w:b/>
          <w:i/>
          <w:sz w:val="22"/>
          <w:szCs w:val="22"/>
        </w:rPr>
      </w:pPr>
      <w:r w:rsidRPr="00E57A67">
        <w:rPr>
          <w:rFonts w:asciiTheme="minorHAnsi" w:eastAsiaTheme="minorHAnsi" w:hAnsiTheme="minorHAnsi" w:cstheme="minorHAnsi"/>
          <w:b/>
          <w:i/>
          <w:sz w:val="22"/>
          <w:szCs w:val="22"/>
        </w:rPr>
        <w:t>Proverbs 16:24 New International Version (NIV)</w:t>
      </w:r>
    </w:p>
    <w:p w14:paraId="0FDBF701" w14:textId="51C68FE6" w:rsidR="00E57A67" w:rsidRPr="001A6968" w:rsidRDefault="00E44ED5" w:rsidP="00E57A67">
      <w:pPr>
        <w:spacing w:after="160" w:line="259" w:lineRule="auto"/>
        <w:ind w:left="360"/>
        <w:contextualSpacing/>
        <w:rPr>
          <w:rStyle w:val="text"/>
          <w:rFonts w:asciiTheme="minorHAnsi" w:hAnsiTheme="minorHAnsi" w:cstheme="minorHAnsi"/>
          <w:i/>
          <w:color w:val="000000"/>
          <w:sz w:val="20"/>
          <w:szCs w:val="20"/>
          <w:shd w:val="clear" w:color="auto" w:fill="FFFFFF"/>
        </w:rPr>
      </w:pPr>
      <w:r w:rsidRPr="001A6968">
        <w:rPr>
          <w:rStyle w:val="text"/>
          <w:rFonts w:asciiTheme="minorHAnsi" w:hAnsiTheme="minorHAnsi" w:cstheme="minorHAnsi"/>
          <w:b/>
          <w:bCs/>
          <w:i/>
          <w:color w:val="000000"/>
          <w:sz w:val="20"/>
          <w:szCs w:val="20"/>
          <w:shd w:val="clear" w:color="auto" w:fill="FFFFFF"/>
          <w:vertAlign w:val="superscript"/>
        </w:rPr>
        <w:t>24 </w:t>
      </w:r>
      <w:r w:rsidRPr="001A6968">
        <w:rPr>
          <w:rStyle w:val="text"/>
          <w:rFonts w:asciiTheme="minorHAnsi" w:hAnsiTheme="minorHAnsi" w:cstheme="minorHAnsi"/>
          <w:i/>
          <w:color w:val="000000"/>
          <w:sz w:val="20"/>
          <w:szCs w:val="20"/>
          <w:shd w:val="clear" w:color="auto" w:fill="FFFFFF"/>
        </w:rPr>
        <w:t>Gracious words are a honeycomb,</w:t>
      </w:r>
      <w:r w:rsidRPr="001A6968">
        <w:rPr>
          <w:rFonts w:asciiTheme="minorHAnsi" w:hAnsiTheme="minorHAnsi" w:cstheme="minorHAnsi"/>
          <w:i/>
          <w:color w:val="000000"/>
          <w:sz w:val="20"/>
          <w:szCs w:val="20"/>
        </w:rPr>
        <w:br/>
      </w:r>
      <w:r w:rsidRPr="001A6968">
        <w:rPr>
          <w:rStyle w:val="indent-1-breaks"/>
          <w:rFonts w:asciiTheme="minorHAnsi" w:hAnsiTheme="minorHAnsi" w:cstheme="minorHAnsi"/>
          <w:i/>
          <w:color w:val="000000"/>
          <w:sz w:val="20"/>
          <w:szCs w:val="20"/>
          <w:shd w:val="clear" w:color="auto" w:fill="FFFFFF"/>
        </w:rPr>
        <w:t>    </w:t>
      </w:r>
      <w:r w:rsidRPr="001A6968">
        <w:rPr>
          <w:rStyle w:val="text"/>
          <w:rFonts w:asciiTheme="minorHAnsi" w:hAnsiTheme="minorHAnsi" w:cstheme="minorHAnsi"/>
          <w:i/>
          <w:color w:val="000000"/>
          <w:sz w:val="20"/>
          <w:szCs w:val="20"/>
          <w:shd w:val="clear" w:color="auto" w:fill="FFFFFF"/>
        </w:rPr>
        <w:t>sweet to the soul and healing to the bones.</w:t>
      </w:r>
    </w:p>
    <w:p w14:paraId="498B5E52" w14:textId="77777777" w:rsidR="00E44ED5" w:rsidRPr="001A6968" w:rsidRDefault="00E44ED5" w:rsidP="00E57A67">
      <w:pPr>
        <w:spacing w:after="160" w:line="259" w:lineRule="auto"/>
        <w:ind w:left="360"/>
        <w:contextualSpacing/>
        <w:rPr>
          <w:rFonts w:asciiTheme="minorHAnsi" w:eastAsiaTheme="minorHAnsi" w:hAnsiTheme="minorHAnsi" w:cstheme="minorHAnsi"/>
          <w:sz w:val="22"/>
          <w:szCs w:val="22"/>
        </w:rPr>
      </w:pPr>
    </w:p>
    <w:p w14:paraId="59844194" w14:textId="21B82B20" w:rsidR="00E57A67" w:rsidRPr="00E57A67" w:rsidRDefault="00E57A67" w:rsidP="00E57A67">
      <w:pPr>
        <w:spacing w:line="259" w:lineRule="auto"/>
        <w:ind w:left="360"/>
        <w:contextualSpacing/>
        <w:rPr>
          <w:rFonts w:asciiTheme="minorHAnsi" w:eastAsiaTheme="minorHAnsi" w:hAnsiTheme="minorHAnsi" w:cstheme="minorHAnsi"/>
          <w:sz w:val="22"/>
          <w:szCs w:val="22"/>
        </w:rPr>
      </w:pPr>
      <w:r w:rsidRPr="00E57A67">
        <w:rPr>
          <w:rFonts w:asciiTheme="minorHAnsi" w:eastAsiaTheme="minorHAnsi" w:hAnsiTheme="minorHAnsi" w:cstheme="minorHAnsi"/>
          <w:b/>
          <w:i/>
          <w:sz w:val="22"/>
          <w:szCs w:val="22"/>
        </w:rPr>
        <w:t>Romans 12:17-21</w:t>
      </w:r>
      <w:r>
        <w:rPr>
          <w:rFonts w:asciiTheme="minorHAnsi" w:eastAsiaTheme="minorHAnsi" w:hAnsiTheme="minorHAnsi" w:cstheme="minorHAnsi"/>
          <w:sz w:val="22"/>
          <w:szCs w:val="22"/>
        </w:rPr>
        <w:t xml:space="preserve"> </w:t>
      </w:r>
      <w:r w:rsidRPr="00E57A67">
        <w:rPr>
          <w:rFonts w:asciiTheme="minorHAnsi" w:eastAsiaTheme="minorHAnsi" w:hAnsiTheme="minorHAnsi" w:cstheme="minorHAnsi"/>
          <w:b/>
          <w:i/>
          <w:sz w:val="22"/>
          <w:szCs w:val="22"/>
        </w:rPr>
        <w:t>New International Version (NIV)</w:t>
      </w:r>
    </w:p>
    <w:p w14:paraId="31B5BEEC" w14:textId="442C99B6" w:rsidR="00E57A67" w:rsidRPr="00956761" w:rsidRDefault="00E57A67" w:rsidP="00E57A67">
      <w:pPr>
        <w:pStyle w:val="NormalWeb"/>
        <w:shd w:val="clear" w:color="auto" w:fill="FFFFFF"/>
        <w:spacing w:before="0" w:beforeAutospacing="0" w:after="0" w:afterAutospacing="0"/>
        <w:ind w:left="360"/>
        <w:rPr>
          <w:rFonts w:asciiTheme="minorHAnsi" w:hAnsiTheme="minorHAnsi" w:cstheme="minorHAnsi"/>
          <w:i/>
        </w:rPr>
      </w:pPr>
      <w:r w:rsidRPr="00956761">
        <w:rPr>
          <w:rStyle w:val="text"/>
          <w:rFonts w:asciiTheme="minorHAnsi" w:hAnsiTheme="minorHAnsi" w:cstheme="minorHAnsi"/>
          <w:b/>
          <w:bCs/>
          <w:i/>
          <w:vertAlign w:val="superscript"/>
        </w:rPr>
        <w:t>17 </w:t>
      </w:r>
      <w:r w:rsidRPr="00956761">
        <w:rPr>
          <w:rStyle w:val="text"/>
          <w:rFonts w:asciiTheme="minorHAnsi" w:hAnsiTheme="minorHAnsi" w:cstheme="minorHAnsi"/>
          <w:i/>
        </w:rPr>
        <w:t>Do not repay anyone evil for evil. Be careful to do what is right in the eyes of everyone.</w:t>
      </w:r>
      <w:r w:rsidRPr="00956761">
        <w:rPr>
          <w:rFonts w:asciiTheme="minorHAnsi" w:hAnsiTheme="minorHAnsi" w:cstheme="minorHAnsi"/>
          <w:i/>
        </w:rPr>
        <w:t> </w:t>
      </w:r>
      <w:r w:rsidRPr="00956761">
        <w:rPr>
          <w:rStyle w:val="text"/>
          <w:rFonts w:asciiTheme="minorHAnsi" w:hAnsiTheme="minorHAnsi" w:cstheme="minorHAnsi"/>
          <w:b/>
          <w:bCs/>
          <w:i/>
          <w:vertAlign w:val="superscript"/>
        </w:rPr>
        <w:t>18 </w:t>
      </w:r>
      <w:r w:rsidRPr="00956761">
        <w:rPr>
          <w:rStyle w:val="text"/>
          <w:rFonts w:asciiTheme="minorHAnsi" w:hAnsiTheme="minorHAnsi" w:cstheme="minorHAnsi"/>
          <w:i/>
        </w:rPr>
        <w:t>If it is possible, as far as it depends on you, live at peace with everyone.</w:t>
      </w:r>
      <w:r w:rsidRPr="00956761">
        <w:rPr>
          <w:rFonts w:asciiTheme="minorHAnsi" w:hAnsiTheme="minorHAnsi" w:cstheme="minorHAnsi"/>
          <w:i/>
        </w:rPr>
        <w:t> </w:t>
      </w:r>
      <w:r w:rsidRPr="00956761">
        <w:rPr>
          <w:rStyle w:val="text"/>
          <w:rFonts w:asciiTheme="minorHAnsi" w:hAnsiTheme="minorHAnsi" w:cstheme="minorHAnsi"/>
          <w:b/>
          <w:bCs/>
          <w:i/>
          <w:vertAlign w:val="superscript"/>
        </w:rPr>
        <w:t>19 </w:t>
      </w:r>
      <w:r w:rsidRPr="00956761">
        <w:rPr>
          <w:rStyle w:val="text"/>
          <w:rFonts w:asciiTheme="minorHAnsi" w:hAnsiTheme="minorHAnsi" w:cstheme="minorHAnsi"/>
          <w:i/>
        </w:rPr>
        <w:t>Do not take revenge, my dear friends, but leave room for God’s wrath, for it is written: “It is mine to avenge; I will repay,” says the Lord.</w:t>
      </w:r>
      <w:r w:rsidRPr="00956761">
        <w:rPr>
          <w:rFonts w:asciiTheme="minorHAnsi" w:hAnsiTheme="minorHAnsi" w:cstheme="minorHAnsi"/>
          <w:i/>
        </w:rPr>
        <w:t> </w:t>
      </w:r>
      <w:r w:rsidRPr="00956761">
        <w:rPr>
          <w:rStyle w:val="text"/>
          <w:rFonts w:asciiTheme="minorHAnsi" w:hAnsiTheme="minorHAnsi" w:cstheme="minorHAnsi"/>
          <w:b/>
          <w:bCs/>
          <w:i/>
          <w:vertAlign w:val="superscript"/>
        </w:rPr>
        <w:t>20 </w:t>
      </w:r>
      <w:r w:rsidRPr="00956761">
        <w:rPr>
          <w:rStyle w:val="text"/>
          <w:rFonts w:asciiTheme="minorHAnsi" w:hAnsiTheme="minorHAnsi" w:cstheme="minorHAnsi"/>
          <w:i/>
        </w:rPr>
        <w:t>On the contrary:</w:t>
      </w:r>
    </w:p>
    <w:p w14:paraId="246A3868" w14:textId="188C4CE8" w:rsidR="00E57A67" w:rsidRPr="00956761" w:rsidRDefault="00E57A67" w:rsidP="00E57A67">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956761">
        <w:rPr>
          <w:rStyle w:val="text"/>
          <w:rFonts w:asciiTheme="minorHAnsi" w:hAnsiTheme="minorHAnsi" w:cstheme="minorHAnsi"/>
          <w:i/>
          <w:color w:val="000000"/>
          <w:sz w:val="20"/>
          <w:szCs w:val="20"/>
        </w:rPr>
        <w:t>“If your enemy is hungry, feed him;</w:t>
      </w:r>
      <w:r w:rsidRPr="00956761">
        <w:rPr>
          <w:rFonts w:asciiTheme="minorHAnsi" w:hAnsiTheme="minorHAnsi" w:cstheme="minorHAnsi"/>
          <w:i/>
          <w:color w:val="000000"/>
          <w:sz w:val="20"/>
          <w:szCs w:val="20"/>
        </w:rPr>
        <w:br/>
      </w:r>
      <w:r w:rsidRPr="00956761">
        <w:rPr>
          <w:rStyle w:val="indent-1-breaks"/>
          <w:rFonts w:asciiTheme="minorHAnsi" w:hAnsiTheme="minorHAnsi" w:cstheme="minorHAnsi"/>
          <w:i/>
          <w:color w:val="000000"/>
          <w:sz w:val="20"/>
          <w:szCs w:val="20"/>
        </w:rPr>
        <w:t>    </w:t>
      </w:r>
      <w:r w:rsidRPr="00956761">
        <w:rPr>
          <w:rStyle w:val="text"/>
          <w:rFonts w:asciiTheme="minorHAnsi" w:hAnsiTheme="minorHAnsi" w:cstheme="minorHAnsi"/>
          <w:i/>
          <w:color w:val="000000"/>
          <w:sz w:val="20"/>
          <w:szCs w:val="20"/>
        </w:rPr>
        <w:t>if he is thirsty, give him something to drink.</w:t>
      </w:r>
      <w:r w:rsidRPr="00956761">
        <w:rPr>
          <w:rFonts w:asciiTheme="minorHAnsi" w:hAnsiTheme="minorHAnsi" w:cstheme="minorHAnsi"/>
          <w:i/>
          <w:color w:val="000000"/>
          <w:sz w:val="20"/>
          <w:szCs w:val="20"/>
        </w:rPr>
        <w:br/>
      </w:r>
      <w:r w:rsidRPr="00956761">
        <w:rPr>
          <w:rStyle w:val="text"/>
          <w:rFonts w:asciiTheme="minorHAnsi" w:hAnsiTheme="minorHAnsi" w:cstheme="minorHAnsi"/>
          <w:i/>
          <w:color w:val="000000"/>
          <w:sz w:val="20"/>
          <w:szCs w:val="20"/>
        </w:rPr>
        <w:t>In doing this, you will heap burning coals on his head.”</w:t>
      </w:r>
    </w:p>
    <w:p w14:paraId="1A02AB00" w14:textId="77777777" w:rsidR="00E57A67" w:rsidRPr="00956761" w:rsidRDefault="00E57A67" w:rsidP="00DA5045">
      <w:pPr>
        <w:pStyle w:val="first-line-none"/>
        <w:shd w:val="clear" w:color="auto" w:fill="FFFFFF"/>
        <w:spacing w:before="0" w:beforeAutospacing="0" w:after="0" w:afterAutospacing="0"/>
        <w:ind w:firstLine="360"/>
        <w:rPr>
          <w:rFonts w:asciiTheme="minorHAnsi" w:hAnsiTheme="minorHAnsi" w:cstheme="minorHAnsi"/>
          <w:i/>
          <w:color w:val="000000"/>
          <w:sz w:val="20"/>
          <w:szCs w:val="20"/>
        </w:rPr>
      </w:pPr>
      <w:r w:rsidRPr="00956761">
        <w:rPr>
          <w:rStyle w:val="text"/>
          <w:rFonts w:asciiTheme="minorHAnsi" w:hAnsiTheme="minorHAnsi" w:cstheme="minorHAnsi"/>
          <w:b/>
          <w:bCs/>
          <w:i/>
          <w:color w:val="000000"/>
          <w:sz w:val="20"/>
          <w:szCs w:val="20"/>
          <w:vertAlign w:val="superscript"/>
        </w:rPr>
        <w:t>21 </w:t>
      </w:r>
      <w:r w:rsidRPr="00956761">
        <w:rPr>
          <w:rStyle w:val="text"/>
          <w:rFonts w:asciiTheme="minorHAnsi" w:hAnsiTheme="minorHAnsi" w:cstheme="minorHAnsi"/>
          <w:i/>
          <w:color w:val="000000"/>
          <w:sz w:val="20"/>
          <w:szCs w:val="20"/>
        </w:rPr>
        <w:t>Do not be overcome by evil, but overcome evil with good.</w:t>
      </w:r>
    </w:p>
    <w:p w14:paraId="35957F0D" w14:textId="77777777"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p>
    <w:p w14:paraId="168D768B" w14:textId="1679D724"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r w:rsidRPr="00E57A67">
        <w:rPr>
          <w:rFonts w:asciiTheme="minorHAnsi" w:eastAsiaTheme="minorHAnsi" w:hAnsiTheme="minorHAnsi" w:cstheme="minorHAnsi"/>
          <w:b/>
          <w:i/>
          <w:sz w:val="22"/>
          <w:szCs w:val="22"/>
        </w:rPr>
        <w:t>Galatians 6:1-2</w:t>
      </w:r>
      <w:r w:rsidRPr="00E57A67">
        <w:rPr>
          <w:rFonts w:asciiTheme="minorHAnsi" w:eastAsiaTheme="minorHAnsi" w:hAnsiTheme="minorHAnsi" w:cstheme="minorHAnsi"/>
          <w:sz w:val="22"/>
          <w:szCs w:val="22"/>
        </w:rPr>
        <w:t xml:space="preserve"> </w:t>
      </w:r>
      <w:r w:rsidRPr="00E57A67">
        <w:rPr>
          <w:rFonts w:asciiTheme="minorHAnsi" w:eastAsiaTheme="minorHAnsi" w:hAnsiTheme="minorHAnsi" w:cstheme="minorHAnsi"/>
          <w:b/>
          <w:i/>
          <w:sz w:val="22"/>
          <w:szCs w:val="22"/>
        </w:rPr>
        <w:t>New International Version (NIV)</w:t>
      </w:r>
    </w:p>
    <w:p w14:paraId="4C096B97" w14:textId="3746D38F" w:rsidR="00E57A67" w:rsidRPr="00956761" w:rsidRDefault="00E57A67" w:rsidP="00E57A67">
      <w:pPr>
        <w:spacing w:after="160" w:line="259" w:lineRule="auto"/>
        <w:ind w:left="360"/>
        <w:contextualSpacing/>
        <w:rPr>
          <w:rFonts w:asciiTheme="minorHAnsi" w:eastAsiaTheme="minorHAnsi" w:hAnsiTheme="minorHAnsi" w:cstheme="minorHAnsi"/>
          <w:i/>
          <w:sz w:val="20"/>
          <w:szCs w:val="20"/>
        </w:rPr>
      </w:pPr>
      <w:r w:rsidRPr="00956761">
        <w:rPr>
          <w:rStyle w:val="text"/>
          <w:rFonts w:asciiTheme="minorHAnsi" w:hAnsiTheme="minorHAnsi" w:cstheme="minorHAnsi"/>
          <w:i/>
          <w:color w:val="000000"/>
          <w:sz w:val="20"/>
          <w:szCs w:val="20"/>
          <w:shd w:val="clear" w:color="auto" w:fill="FFFFFF"/>
        </w:rPr>
        <w:t>Brothers and sisters, if someone is caught in a sin, you who live by the Spirit should restore that person gently. But watch yourselves, or you also may be tempted.</w:t>
      </w:r>
      <w:r w:rsidRPr="00956761">
        <w:rPr>
          <w:rFonts w:asciiTheme="minorHAnsi" w:hAnsiTheme="minorHAnsi" w:cstheme="minorHAnsi"/>
          <w:i/>
          <w:color w:val="000000"/>
          <w:sz w:val="20"/>
          <w:szCs w:val="20"/>
          <w:shd w:val="clear" w:color="auto" w:fill="FFFFFF"/>
        </w:rPr>
        <w:t> </w:t>
      </w:r>
      <w:r w:rsidRPr="00956761">
        <w:rPr>
          <w:rStyle w:val="text"/>
          <w:rFonts w:asciiTheme="minorHAnsi" w:hAnsiTheme="minorHAnsi" w:cstheme="minorHAnsi"/>
          <w:b/>
          <w:bCs/>
          <w:i/>
          <w:color w:val="000000"/>
          <w:sz w:val="20"/>
          <w:szCs w:val="20"/>
          <w:shd w:val="clear" w:color="auto" w:fill="FFFFFF"/>
          <w:vertAlign w:val="superscript"/>
        </w:rPr>
        <w:t>2 </w:t>
      </w:r>
      <w:r w:rsidRPr="00956761">
        <w:rPr>
          <w:rStyle w:val="text"/>
          <w:rFonts w:asciiTheme="minorHAnsi" w:hAnsiTheme="minorHAnsi" w:cstheme="minorHAnsi"/>
          <w:i/>
          <w:color w:val="000000"/>
          <w:sz w:val="20"/>
          <w:szCs w:val="20"/>
          <w:shd w:val="clear" w:color="auto" w:fill="FFFFFF"/>
        </w:rPr>
        <w:t>Carry each other’s burdens, and in this way you will fulfill the law of Christ.</w:t>
      </w:r>
    </w:p>
    <w:p w14:paraId="4CF2A97B" w14:textId="77777777"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p>
    <w:p w14:paraId="2071696F" w14:textId="0FAFDC58"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r w:rsidRPr="00E57A67">
        <w:rPr>
          <w:rFonts w:asciiTheme="minorHAnsi" w:eastAsiaTheme="minorHAnsi" w:hAnsiTheme="minorHAnsi" w:cstheme="minorHAnsi"/>
          <w:b/>
          <w:i/>
          <w:sz w:val="22"/>
          <w:szCs w:val="22"/>
        </w:rPr>
        <w:t>Colossians 3:13</w:t>
      </w:r>
      <w:r>
        <w:rPr>
          <w:rFonts w:asciiTheme="minorHAnsi" w:eastAsiaTheme="minorHAnsi" w:hAnsiTheme="minorHAnsi" w:cstheme="minorHAnsi"/>
          <w:sz w:val="22"/>
          <w:szCs w:val="22"/>
        </w:rPr>
        <w:t xml:space="preserve"> </w:t>
      </w:r>
      <w:r w:rsidRPr="00E57A67">
        <w:rPr>
          <w:rFonts w:asciiTheme="minorHAnsi" w:eastAsiaTheme="minorHAnsi" w:hAnsiTheme="minorHAnsi" w:cstheme="minorHAnsi"/>
          <w:b/>
          <w:i/>
          <w:sz w:val="22"/>
          <w:szCs w:val="22"/>
        </w:rPr>
        <w:t>New International Version (NIV)</w:t>
      </w:r>
    </w:p>
    <w:p w14:paraId="39E6782E" w14:textId="207A6211" w:rsidR="00E57A67" w:rsidRPr="00956761" w:rsidRDefault="00E57A67" w:rsidP="00DA5045">
      <w:pPr>
        <w:spacing w:after="160" w:line="259" w:lineRule="auto"/>
        <w:ind w:left="360"/>
        <w:contextualSpacing/>
        <w:rPr>
          <w:rFonts w:asciiTheme="minorHAnsi" w:eastAsiaTheme="minorHAnsi" w:hAnsiTheme="minorHAnsi" w:cstheme="minorHAnsi"/>
          <w:i/>
          <w:sz w:val="20"/>
          <w:szCs w:val="20"/>
        </w:rPr>
      </w:pPr>
      <w:r w:rsidRPr="00956761">
        <w:rPr>
          <w:rFonts w:asciiTheme="minorHAnsi" w:hAnsiTheme="minorHAnsi" w:cstheme="minorHAnsi"/>
          <w:b/>
          <w:bCs/>
          <w:i/>
          <w:color w:val="000000"/>
          <w:sz w:val="20"/>
          <w:szCs w:val="20"/>
          <w:shd w:val="clear" w:color="auto" w:fill="FFFFFF"/>
          <w:vertAlign w:val="superscript"/>
        </w:rPr>
        <w:t>13 </w:t>
      </w:r>
      <w:r w:rsidRPr="00956761">
        <w:rPr>
          <w:rFonts w:asciiTheme="minorHAnsi" w:hAnsiTheme="minorHAnsi" w:cstheme="minorHAnsi"/>
          <w:i/>
          <w:color w:val="000000"/>
          <w:sz w:val="20"/>
          <w:szCs w:val="20"/>
          <w:shd w:val="clear" w:color="auto" w:fill="FFFFFF"/>
        </w:rPr>
        <w:t>Bear with each other and forgive one another if any of you has a grievance against someone. Forgive as the Lord forgave you.</w:t>
      </w:r>
    </w:p>
    <w:p w14:paraId="271BF4A1" w14:textId="77777777" w:rsidR="00E57A67" w:rsidRPr="00E57A67" w:rsidRDefault="00E57A67" w:rsidP="00E57A67">
      <w:pPr>
        <w:spacing w:after="160" w:line="259" w:lineRule="auto"/>
        <w:contextualSpacing/>
        <w:rPr>
          <w:rFonts w:asciiTheme="minorHAnsi" w:eastAsiaTheme="minorHAnsi" w:hAnsiTheme="minorHAnsi" w:cstheme="minorHAnsi"/>
          <w:sz w:val="22"/>
          <w:szCs w:val="22"/>
        </w:rPr>
      </w:pPr>
    </w:p>
    <w:p w14:paraId="599D40AB" w14:textId="4A3691F8"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Write down anything you can think of that would help you in your effort to live at peace with the people in each area below.</w:t>
      </w:r>
    </w:p>
    <w:p w14:paraId="00C6D6A9"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p>
    <w:p w14:paraId="6725D281"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 xml:space="preserve">Family </w:t>
      </w:r>
    </w:p>
    <w:p w14:paraId="31099926"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p>
    <w:p w14:paraId="58451687"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 xml:space="preserve">Work </w:t>
      </w:r>
    </w:p>
    <w:p w14:paraId="6D7E1D12"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p>
    <w:p w14:paraId="1A2E2830"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 xml:space="preserve">Church </w:t>
      </w:r>
    </w:p>
    <w:p w14:paraId="77C87B99"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p>
    <w:p w14:paraId="613A8555" w14:textId="77777777" w:rsidR="00E57A67" w:rsidRPr="00E57A67" w:rsidRDefault="00E57A67" w:rsidP="00E57A67">
      <w:pPr>
        <w:spacing w:after="160" w:line="259" w:lineRule="auto"/>
        <w:ind w:left="720"/>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Community</w:t>
      </w:r>
    </w:p>
    <w:p w14:paraId="1D19E553" w14:textId="77777777" w:rsidR="00E57A67" w:rsidRPr="00E57A67" w:rsidRDefault="00E57A67" w:rsidP="00E57A67">
      <w:pPr>
        <w:spacing w:after="160" w:line="259" w:lineRule="auto"/>
        <w:contextualSpacing/>
        <w:rPr>
          <w:rFonts w:asciiTheme="minorHAnsi" w:eastAsiaTheme="minorHAnsi" w:hAnsiTheme="minorHAnsi" w:cstheme="minorHAnsi"/>
          <w:sz w:val="22"/>
          <w:szCs w:val="22"/>
        </w:rPr>
      </w:pPr>
    </w:p>
    <w:p w14:paraId="057F53A8" w14:textId="3DAAF40A" w:rsidR="00E57A67" w:rsidRDefault="00E57A67" w:rsidP="00E57A67">
      <w:pPr>
        <w:spacing w:after="160" w:line="259" w:lineRule="auto"/>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2. In the late 1800’s</w:t>
      </w:r>
      <w:r w:rsidR="00956761">
        <w:rPr>
          <w:rFonts w:asciiTheme="minorHAnsi" w:eastAsiaTheme="minorHAnsi" w:hAnsiTheme="minorHAnsi" w:cstheme="minorHAnsi"/>
          <w:sz w:val="22"/>
          <w:szCs w:val="22"/>
        </w:rPr>
        <w:t>,</w:t>
      </w:r>
      <w:r w:rsidRPr="00E57A67">
        <w:rPr>
          <w:rFonts w:asciiTheme="minorHAnsi" w:eastAsiaTheme="minorHAnsi" w:hAnsiTheme="minorHAnsi" w:cstheme="minorHAnsi"/>
          <w:sz w:val="22"/>
          <w:szCs w:val="22"/>
        </w:rPr>
        <w:t xml:space="preserve"> Horatio Spafford wrote the famous hymn, </w:t>
      </w:r>
      <w:r w:rsidRPr="00E57A67">
        <w:rPr>
          <w:rFonts w:asciiTheme="minorHAnsi" w:eastAsiaTheme="minorHAnsi" w:hAnsiTheme="minorHAnsi" w:cstheme="minorHAnsi"/>
          <w:i/>
          <w:sz w:val="22"/>
          <w:szCs w:val="22"/>
        </w:rPr>
        <w:t>It is Well with My Soul</w:t>
      </w:r>
      <w:r w:rsidR="00DA5045">
        <w:rPr>
          <w:rFonts w:asciiTheme="minorHAnsi" w:eastAsiaTheme="minorHAnsi" w:hAnsiTheme="minorHAnsi" w:cstheme="minorHAnsi"/>
          <w:sz w:val="22"/>
          <w:szCs w:val="22"/>
        </w:rPr>
        <w:t>. This was</w:t>
      </w:r>
      <w:r w:rsidRPr="00E57A67">
        <w:rPr>
          <w:rFonts w:asciiTheme="minorHAnsi" w:eastAsiaTheme="minorHAnsi" w:hAnsiTheme="minorHAnsi" w:cstheme="minorHAnsi"/>
          <w:sz w:val="22"/>
          <w:szCs w:val="22"/>
        </w:rPr>
        <w:t xml:space="preserve"> in response to the tragic </w:t>
      </w:r>
      <w:r w:rsidR="00DA5045">
        <w:rPr>
          <w:rFonts w:asciiTheme="minorHAnsi" w:eastAsiaTheme="minorHAnsi" w:hAnsiTheme="minorHAnsi" w:cstheme="minorHAnsi"/>
          <w:sz w:val="22"/>
          <w:szCs w:val="22"/>
        </w:rPr>
        <w:t>loss</w:t>
      </w:r>
      <w:r w:rsidRPr="00E57A67">
        <w:rPr>
          <w:rFonts w:asciiTheme="minorHAnsi" w:eastAsiaTheme="minorHAnsi" w:hAnsiTheme="minorHAnsi" w:cstheme="minorHAnsi"/>
          <w:sz w:val="22"/>
          <w:szCs w:val="22"/>
        </w:rPr>
        <w:t xml:space="preserve"> of his daughters</w:t>
      </w:r>
      <w:r w:rsidR="001A6968">
        <w:rPr>
          <w:rFonts w:asciiTheme="minorHAnsi" w:eastAsiaTheme="minorHAnsi" w:hAnsiTheme="minorHAnsi" w:cstheme="minorHAnsi"/>
          <w:sz w:val="22"/>
          <w:szCs w:val="22"/>
        </w:rPr>
        <w:t>,</w:t>
      </w:r>
      <w:r w:rsidR="00DA5045">
        <w:rPr>
          <w:rFonts w:asciiTheme="minorHAnsi" w:eastAsiaTheme="minorHAnsi" w:hAnsiTheme="minorHAnsi" w:cstheme="minorHAnsi"/>
          <w:sz w:val="22"/>
          <w:szCs w:val="22"/>
        </w:rPr>
        <w:t xml:space="preserve"> who died</w:t>
      </w:r>
      <w:r w:rsidRPr="00E57A67">
        <w:rPr>
          <w:rFonts w:asciiTheme="minorHAnsi" w:eastAsiaTheme="minorHAnsi" w:hAnsiTheme="minorHAnsi" w:cstheme="minorHAnsi"/>
          <w:sz w:val="22"/>
          <w:szCs w:val="22"/>
        </w:rPr>
        <w:t xml:space="preserve"> in a shipwreck. Here is </w:t>
      </w:r>
      <w:r w:rsidR="00956761">
        <w:rPr>
          <w:rFonts w:asciiTheme="minorHAnsi" w:eastAsiaTheme="minorHAnsi" w:hAnsiTheme="minorHAnsi" w:cstheme="minorHAnsi"/>
          <w:sz w:val="22"/>
          <w:szCs w:val="22"/>
        </w:rPr>
        <w:t>the</w:t>
      </w:r>
      <w:r w:rsidRPr="00E57A67">
        <w:rPr>
          <w:rFonts w:asciiTheme="minorHAnsi" w:eastAsiaTheme="minorHAnsi" w:hAnsiTheme="minorHAnsi" w:cstheme="minorHAnsi"/>
          <w:sz w:val="22"/>
          <w:szCs w:val="22"/>
        </w:rPr>
        <w:t xml:space="preserve"> first verse of that song:</w:t>
      </w:r>
    </w:p>
    <w:p w14:paraId="39DC78B2" w14:textId="77777777" w:rsidR="00DA5045" w:rsidRPr="00E57A67" w:rsidRDefault="00DA5045" w:rsidP="00E57A67">
      <w:pPr>
        <w:spacing w:after="160" w:line="259" w:lineRule="auto"/>
        <w:contextualSpacing/>
        <w:rPr>
          <w:rFonts w:asciiTheme="minorHAnsi" w:eastAsiaTheme="minorHAnsi" w:hAnsiTheme="minorHAnsi" w:cstheme="minorHAnsi"/>
          <w:sz w:val="22"/>
          <w:szCs w:val="22"/>
        </w:rPr>
      </w:pPr>
    </w:p>
    <w:p w14:paraId="00B917D8" w14:textId="77777777" w:rsidR="00E57A67" w:rsidRPr="00E57A67" w:rsidRDefault="00E57A67" w:rsidP="00E57A67">
      <w:pPr>
        <w:spacing w:after="160" w:line="259" w:lineRule="auto"/>
        <w:contextualSpacing/>
        <w:jc w:val="center"/>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“When peace like a river attendeth my way,</w:t>
      </w:r>
    </w:p>
    <w:p w14:paraId="57D47BB4" w14:textId="601E5597" w:rsidR="00E57A67" w:rsidRPr="00E57A67" w:rsidRDefault="00E57A67" w:rsidP="00E57A67">
      <w:pPr>
        <w:spacing w:after="160" w:line="259" w:lineRule="auto"/>
        <w:contextualSpacing/>
        <w:jc w:val="center"/>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When sorrows like sea</w:t>
      </w:r>
      <w:r w:rsidR="00EA3DD2">
        <w:rPr>
          <w:rFonts w:asciiTheme="minorHAnsi" w:eastAsiaTheme="minorHAnsi" w:hAnsiTheme="minorHAnsi" w:cstheme="minorHAnsi"/>
          <w:sz w:val="22"/>
          <w:szCs w:val="22"/>
        </w:rPr>
        <w:t xml:space="preserve"> </w:t>
      </w:r>
      <w:r w:rsidRPr="00E57A67">
        <w:rPr>
          <w:rFonts w:asciiTheme="minorHAnsi" w:eastAsiaTheme="minorHAnsi" w:hAnsiTheme="minorHAnsi" w:cstheme="minorHAnsi"/>
          <w:sz w:val="22"/>
          <w:szCs w:val="22"/>
        </w:rPr>
        <w:t>billows roll,</w:t>
      </w:r>
    </w:p>
    <w:p w14:paraId="0D9A981D" w14:textId="77777777" w:rsidR="00E57A67" w:rsidRPr="00E57A67" w:rsidRDefault="00E57A67" w:rsidP="00E57A67">
      <w:pPr>
        <w:spacing w:after="160" w:line="259" w:lineRule="auto"/>
        <w:contextualSpacing/>
        <w:jc w:val="center"/>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Whatever my lot, Thou has taught me to say;</w:t>
      </w:r>
    </w:p>
    <w:p w14:paraId="7ECA48CE" w14:textId="77777777" w:rsidR="00E57A67" w:rsidRPr="00E57A67" w:rsidRDefault="00E57A67" w:rsidP="00E57A67">
      <w:pPr>
        <w:spacing w:after="160" w:line="259" w:lineRule="auto"/>
        <w:contextualSpacing/>
        <w:jc w:val="center"/>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It is well, it is well with my soul."</w:t>
      </w:r>
    </w:p>
    <w:p w14:paraId="3157F07C" w14:textId="77777777" w:rsidR="00E57A67" w:rsidRPr="00E57A67" w:rsidRDefault="00E57A67" w:rsidP="00E57A67">
      <w:pPr>
        <w:spacing w:after="160" w:line="259" w:lineRule="auto"/>
        <w:contextualSpacing/>
        <w:rPr>
          <w:rFonts w:asciiTheme="minorHAnsi" w:eastAsiaTheme="minorHAnsi" w:hAnsiTheme="minorHAnsi" w:cstheme="minorHAnsi"/>
          <w:sz w:val="22"/>
          <w:szCs w:val="22"/>
        </w:rPr>
      </w:pPr>
    </w:p>
    <w:p w14:paraId="15B1A362" w14:textId="5CB338C8" w:rsidR="00E57A67" w:rsidRPr="00E57A67" w:rsidRDefault="00E57A67" w:rsidP="00E57A67">
      <w:pPr>
        <w:spacing w:after="160" w:line="259" w:lineRule="auto"/>
        <w:contextualSpacing/>
        <w:rPr>
          <w:rFonts w:asciiTheme="minorHAnsi" w:eastAsiaTheme="minorHAnsi" w:hAnsiTheme="minorHAnsi" w:cstheme="minorHAnsi"/>
          <w:sz w:val="22"/>
          <w:szCs w:val="22"/>
        </w:rPr>
      </w:pPr>
      <w:r w:rsidRPr="00E57A67">
        <w:rPr>
          <w:rFonts w:asciiTheme="minorHAnsi" w:eastAsiaTheme="minorHAnsi" w:hAnsiTheme="minorHAnsi" w:cstheme="minorHAnsi"/>
          <w:sz w:val="22"/>
          <w:szCs w:val="22"/>
        </w:rPr>
        <w:t>His words lead us to believe that he had found peace even in the midst of horrible circumstances. Biblical peace does not mean we have to love everything just the way it is. But it does mean we can cope with those things we most dread. How can Psalm 46:1-3 and 10-11 help us better learn to experience peace even in</w:t>
      </w:r>
      <w:r w:rsidR="00956761">
        <w:rPr>
          <w:rFonts w:asciiTheme="minorHAnsi" w:eastAsiaTheme="minorHAnsi" w:hAnsiTheme="minorHAnsi" w:cstheme="minorHAnsi"/>
          <w:sz w:val="22"/>
          <w:szCs w:val="22"/>
        </w:rPr>
        <w:t xml:space="preserve"> the</w:t>
      </w:r>
      <w:r w:rsidRPr="00E57A67">
        <w:rPr>
          <w:rFonts w:asciiTheme="minorHAnsi" w:eastAsiaTheme="minorHAnsi" w:hAnsiTheme="minorHAnsi" w:cstheme="minorHAnsi"/>
          <w:sz w:val="22"/>
          <w:szCs w:val="22"/>
        </w:rPr>
        <w:t xml:space="preserve"> hard times we’d rather bypass?</w:t>
      </w:r>
    </w:p>
    <w:p w14:paraId="5AD5B460" w14:textId="77777777" w:rsidR="00E57A67" w:rsidRPr="00E57A67" w:rsidRDefault="00E57A67" w:rsidP="00E57A67">
      <w:pPr>
        <w:spacing w:after="160" w:line="259" w:lineRule="auto"/>
        <w:contextualSpacing/>
        <w:rPr>
          <w:rFonts w:asciiTheme="minorHAnsi" w:eastAsiaTheme="minorHAnsi" w:hAnsiTheme="minorHAnsi" w:cstheme="minorHAnsi"/>
          <w:sz w:val="22"/>
          <w:szCs w:val="22"/>
        </w:rPr>
      </w:pPr>
    </w:p>
    <w:p w14:paraId="5375B58B" w14:textId="17B10354"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r w:rsidRPr="00E57A67">
        <w:rPr>
          <w:rFonts w:asciiTheme="minorHAnsi" w:eastAsiaTheme="minorHAnsi" w:hAnsiTheme="minorHAnsi" w:cstheme="minorHAnsi"/>
          <w:b/>
          <w:i/>
          <w:sz w:val="22"/>
          <w:szCs w:val="22"/>
        </w:rPr>
        <w:lastRenderedPageBreak/>
        <w:t>Psalm 46:1-3</w:t>
      </w:r>
      <w:r w:rsidRPr="00E57A67">
        <w:rPr>
          <w:rFonts w:asciiTheme="minorHAnsi" w:eastAsiaTheme="minorHAnsi" w:hAnsiTheme="minorHAnsi" w:cstheme="minorHAnsi"/>
          <w:sz w:val="22"/>
          <w:szCs w:val="22"/>
        </w:rPr>
        <w:t xml:space="preserve"> </w:t>
      </w:r>
      <w:r w:rsidRPr="00E57A67">
        <w:rPr>
          <w:rFonts w:asciiTheme="minorHAnsi" w:eastAsiaTheme="minorHAnsi" w:hAnsiTheme="minorHAnsi" w:cstheme="minorHAnsi"/>
          <w:b/>
          <w:i/>
          <w:sz w:val="22"/>
          <w:szCs w:val="22"/>
        </w:rPr>
        <w:t>New International Version (NIV)</w:t>
      </w:r>
    </w:p>
    <w:p w14:paraId="2193A857" w14:textId="5C44B111" w:rsidR="00E57A67" w:rsidRPr="00E57A67" w:rsidRDefault="00DA5045" w:rsidP="00E57A67">
      <w:pPr>
        <w:spacing w:after="160" w:line="259" w:lineRule="auto"/>
        <w:ind w:left="360"/>
        <w:contextualSpacing/>
        <w:rPr>
          <w:rFonts w:asciiTheme="minorHAnsi" w:eastAsiaTheme="minorHAnsi" w:hAnsiTheme="minorHAnsi" w:cstheme="minorHAnsi"/>
          <w:i/>
          <w:sz w:val="20"/>
          <w:szCs w:val="20"/>
        </w:rPr>
      </w:pPr>
      <w:r w:rsidRPr="00956761">
        <w:rPr>
          <w:rStyle w:val="text"/>
          <w:rFonts w:asciiTheme="minorHAnsi" w:hAnsiTheme="minorHAnsi" w:cstheme="minorHAnsi"/>
          <w:i/>
          <w:color w:val="000000"/>
          <w:sz w:val="20"/>
          <w:szCs w:val="20"/>
          <w:shd w:val="clear" w:color="auto" w:fill="FFFFFF"/>
        </w:rPr>
        <w:t>God is our refuge and strength,</w:t>
      </w:r>
      <w:r w:rsidRPr="00956761">
        <w:rPr>
          <w:rFonts w:asciiTheme="minorHAnsi" w:hAnsiTheme="minorHAnsi" w:cstheme="minorHAnsi"/>
          <w:i/>
          <w:color w:val="000000"/>
          <w:sz w:val="20"/>
          <w:szCs w:val="20"/>
        </w:rPr>
        <w:br/>
      </w:r>
      <w:r w:rsidRPr="00956761">
        <w:rPr>
          <w:rStyle w:val="indent-1-breaks"/>
          <w:rFonts w:asciiTheme="minorHAnsi" w:hAnsiTheme="minorHAnsi" w:cstheme="minorHAnsi"/>
          <w:i/>
          <w:color w:val="000000"/>
          <w:sz w:val="20"/>
          <w:szCs w:val="20"/>
          <w:shd w:val="clear" w:color="auto" w:fill="FFFFFF"/>
        </w:rPr>
        <w:t>    </w:t>
      </w:r>
      <w:r w:rsidRPr="00956761">
        <w:rPr>
          <w:rStyle w:val="text"/>
          <w:rFonts w:asciiTheme="minorHAnsi" w:hAnsiTheme="minorHAnsi" w:cstheme="minorHAnsi"/>
          <w:i/>
          <w:color w:val="000000"/>
          <w:sz w:val="20"/>
          <w:szCs w:val="20"/>
          <w:shd w:val="clear" w:color="auto" w:fill="FFFFFF"/>
        </w:rPr>
        <w:t>an ever-present help in trouble.</w:t>
      </w:r>
      <w:r w:rsidRPr="00956761">
        <w:rPr>
          <w:rFonts w:asciiTheme="minorHAnsi" w:hAnsiTheme="minorHAnsi" w:cstheme="minorHAnsi"/>
          <w:i/>
          <w:color w:val="000000"/>
          <w:sz w:val="20"/>
          <w:szCs w:val="20"/>
        </w:rPr>
        <w:br/>
      </w:r>
      <w:r w:rsidRPr="00956761">
        <w:rPr>
          <w:rStyle w:val="text"/>
          <w:rFonts w:asciiTheme="minorHAnsi" w:hAnsiTheme="minorHAnsi" w:cstheme="minorHAnsi"/>
          <w:b/>
          <w:bCs/>
          <w:i/>
          <w:color w:val="000000"/>
          <w:sz w:val="20"/>
          <w:szCs w:val="20"/>
          <w:shd w:val="clear" w:color="auto" w:fill="FFFFFF"/>
          <w:vertAlign w:val="superscript"/>
        </w:rPr>
        <w:t>2 </w:t>
      </w:r>
      <w:r w:rsidRPr="00956761">
        <w:rPr>
          <w:rStyle w:val="text"/>
          <w:rFonts w:asciiTheme="minorHAnsi" w:hAnsiTheme="minorHAnsi" w:cstheme="minorHAnsi"/>
          <w:i/>
          <w:color w:val="000000"/>
          <w:sz w:val="20"/>
          <w:szCs w:val="20"/>
          <w:shd w:val="clear" w:color="auto" w:fill="FFFFFF"/>
        </w:rPr>
        <w:t>Therefore we will not fear, though the earth give way</w:t>
      </w:r>
      <w:r w:rsidRPr="00956761">
        <w:rPr>
          <w:rFonts w:asciiTheme="minorHAnsi" w:hAnsiTheme="minorHAnsi" w:cstheme="minorHAnsi"/>
          <w:i/>
          <w:color w:val="000000"/>
          <w:sz w:val="20"/>
          <w:szCs w:val="20"/>
        </w:rPr>
        <w:br/>
      </w:r>
      <w:r w:rsidRPr="00956761">
        <w:rPr>
          <w:rStyle w:val="indent-1-breaks"/>
          <w:rFonts w:asciiTheme="minorHAnsi" w:hAnsiTheme="minorHAnsi" w:cstheme="minorHAnsi"/>
          <w:i/>
          <w:color w:val="000000"/>
          <w:sz w:val="20"/>
          <w:szCs w:val="20"/>
          <w:shd w:val="clear" w:color="auto" w:fill="FFFFFF"/>
        </w:rPr>
        <w:t>    </w:t>
      </w:r>
      <w:r w:rsidRPr="00956761">
        <w:rPr>
          <w:rStyle w:val="text"/>
          <w:rFonts w:asciiTheme="minorHAnsi" w:hAnsiTheme="minorHAnsi" w:cstheme="minorHAnsi"/>
          <w:i/>
          <w:color w:val="000000"/>
          <w:sz w:val="20"/>
          <w:szCs w:val="20"/>
          <w:shd w:val="clear" w:color="auto" w:fill="FFFFFF"/>
        </w:rPr>
        <w:t>and the mountains fall into the heart of the sea,</w:t>
      </w:r>
      <w:r w:rsidRPr="00956761">
        <w:rPr>
          <w:rFonts w:asciiTheme="minorHAnsi" w:hAnsiTheme="minorHAnsi" w:cstheme="minorHAnsi"/>
          <w:i/>
          <w:color w:val="000000"/>
          <w:sz w:val="20"/>
          <w:szCs w:val="20"/>
        </w:rPr>
        <w:br/>
      </w:r>
      <w:r w:rsidRPr="00956761">
        <w:rPr>
          <w:rStyle w:val="text"/>
          <w:rFonts w:asciiTheme="minorHAnsi" w:hAnsiTheme="minorHAnsi" w:cstheme="minorHAnsi"/>
          <w:b/>
          <w:bCs/>
          <w:i/>
          <w:color w:val="000000"/>
          <w:sz w:val="20"/>
          <w:szCs w:val="20"/>
          <w:shd w:val="clear" w:color="auto" w:fill="FFFFFF"/>
          <w:vertAlign w:val="superscript"/>
        </w:rPr>
        <w:t>3 </w:t>
      </w:r>
      <w:r w:rsidRPr="00956761">
        <w:rPr>
          <w:rStyle w:val="text"/>
          <w:rFonts w:asciiTheme="minorHAnsi" w:hAnsiTheme="minorHAnsi" w:cstheme="minorHAnsi"/>
          <w:i/>
          <w:color w:val="000000"/>
          <w:sz w:val="20"/>
          <w:szCs w:val="20"/>
          <w:shd w:val="clear" w:color="auto" w:fill="FFFFFF"/>
        </w:rPr>
        <w:t>though its waters roar and foam</w:t>
      </w:r>
      <w:r w:rsidRPr="00956761">
        <w:rPr>
          <w:rFonts w:asciiTheme="minorHAnsi" w:hAnsiTheme="minorHAnsi" w:cstheme="minorHAnsi"/>
          <w:i/>
          <w:color w:val="000000"/>
          <w:sz w:val="20"/>
          <w:szCs w:val="20"/>
        </w:rPr>
        <w:br/>
      </w:r>
      <w:r w:rsidRPr="00956761">
        <w:rPr>
          <w:rStyle w:val="indent-1-breaks"/>
          <w:rFonts w:asciiTheme="minorHAnsi" w:hAnsiTheme="minorHAnsi" w:cstheme="minorHAnsi"/>
          <w:i/>
          <w:color w:val="000000"/>
          <w:sz w:val="20"/>
          <w:szCs w:val="20"/>
          <w:shd w:val="clear" w:color="auto" w:fill="FFFFFF"/>
        </w:rPr>
        <w:t>    </w:t>
      </w:r>
      <w:r w:rsidRPr="00956761">
        <w:rPr>
          <w:rStyle w:val="text"/>
          <w:rFonts w:asciiTheme="minorHAnsi" w:hAnsiTheme="minorHAnsi" w:cstheme="minorHAnsi"/>
          <w:i/>
          <w:color w:val="000000"/>
          <w:sz w:val="20"/>
          <w:szCs w:val="20"/>
          <w:shd w:val="clear" w:color="auto" w:fill="FFFFFF"/>
        </w:rPr>
        <w:t>and the mountains quake with their surging.</w:t>
      </w:r>
      <w:r w:rsidR="00956761" w:rsidRPr="00956761">
        <w:rPr>
          <w:rFonts w:asciiTheme="minorHAnsi" w:eastAsiaTheme="minorHAnsi" w:hAnsiTheme="minorHAnsi" w:cstheme="minorHAnsi"/>
          <w:i/>
          <w:sz w:val="20"/>
          <w:szCs w:val="20"/>
        </w:rPr>
        <w:t xml:space="preserve"> </w:t>
      </w:r>
      <w:r w:rsidR="00E57A67" w:rsidRPr="00E57A67">
        <w:rPr>
          <w:rFonts w:asciiTheme="minorHAnsi" w:eastAsiaTheme="minorHAnsi" w:hAnsiTheme="minorHAnsi" w:cstheme="minorHAnsi"/>
          <w:i/>
          <w:sz w:val="20"/>
          <w:szCs w:val="20"/>
        </w:rPr>
        <w:t>Selah</w:t>
      </w:r>
    </w:p>
    <w:p w14:paraId="38ADCA41" w14:textId="77777777"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p>
    <w:p w14:paraId="7E34DF60" w14:textId="156B6DC3" w:rsidR="00E57A67" w:rsidRPr="00E57A67" w:rsidRDefault="00E57A67" w:rsidP="00E57A67">
      <w:pPr>
        <w:spacing w:after="160" w:line="259" w:lineRule="auto"/>
        <w:ind w:left="360"/>
        <w:contextualSpacing/>
        <w:rPr>
          <w:rFonts w:asciiTheme="minorHAnsi" w:eastAsiaTheme="minorHAnsi" w:hAnsiTheme="minorHAnsi" w:cstheme="minorHAnsi"/>
          <w:sz w:val="22"/>
          <w:szCs w:val="22"/>
        </w:rPr>
      </w:pPr>
      <w:r w:rsidRPr="00E57A67">
        <w:rPr>
          <w:rFonts w:asciiTheme="minorHAnsi" w:eastAsiaTheme="minorHAnsi" w:hAnsiTheme="minorHAnsi" w:cstheme="minorHAnsi"/>
          <w:b/>
          <w:i/>
          <w:sz w:val="22"/>
          <w:szCs w:val="22"/>
        </w:rPr>
        <w:t>Psalm 46:10</w:t>
      </w:r>
      <w:r w:rsidR="00DA5045">
        <w:rPr>
          <w:rFonts w:asciiTheme="minorHAnsi" w:eastAsiaTheme="minorHAnsi" w:hAnsiTheme="minorHAnsi" w:cstheme="minorHAnsi"/>
          <w:b/>
          <w:i/>
          <w:sz w:val="22"/>
          <w:szCs w:val="22"/>
        </w:rPr>
        <w:t>-11</w:t>
      </w:r>
      <w:r w:rsidRPr="00E57A67">
        <w:rPr>
          <w:rFonts w:asciiTheme="minorHAnsi" w:eastAsiaTheme="minorHAnsi" w:hAnsiTheme="minorHAnsi" w:cstheme="minorHAnsi"/>
          <w:sz w:val="22"/>
          <w:szCs w:val="22"/>
        </w:rPr>
        <w:t xml:space="preserve"> </w:t>
      </w:r>
      <w:r w:rsidRPr="00E57A67">
        <w:rPr>
          <w:rFonts w:asciiTheme="minorHAnsi" w:eastAsiaTheme="minorHAnsi" w:hAnsiTheme="minorHAnsi" w:cstheme="minorHAnsi"/>
          <w:b/>
          <w:i/>
          <w:sz w:val="22"/>
          <w:szCs w:val="22"/>
        </w:rPr>
        <w:t>New International Version (NIV)</w:t>
      </w:r>
    </w:p>
    <w:p w14:paraId="5AC7DCEF" w14:textId="77777777" w:rsidR="00E44ED5" w:rsidRPr="00E44ED5" w:rsidRDefault="00E44ED5" w:rsidP="00E44ED5">
      <w:pPr>
        <w:shd w:val="clear" w:color="auto" w:fill="FFFFFF"/>
        <w:ind w:left="360"/>
        <w:rPr>
          <w:rFonts w:asciiTheme="minorHAnsi" w:hAnsiTheme="minorHAnsi" w:cstheme="minorHAnsi"/>
          <w:i/>
          <w:color w:val="000000"/>
          <w:sz w:val="20"/>
          <w:szCs w:val="20"/>
        </w:rPr>
      </w:pPr>
      <w:r w:rsidRPr="00E44ED5">
        <w:rPr>
          <w:rFonts w:asciiTheme="minorHAnsi" w:hAnsiTheme="minorHAnsi" w:cstheme="minorHAnsi"/>
          <w:b/>
          <w:bCs/>
          <w:i/>
          <w:color w:val="000000"/>
          <w:sz w:val="20"/>
          <w:szCs w:val="20"/>
          <w:vertAlign w:val="superscript"/>
        </w:rPr>
        <w:t>10 </w:t>
      </w:r>
      <w:r w:rsidRPr="00E44ED5">
        <w:rPr>
          <w:rFonts w:asciiTheme="minorHAnsi" w:hAnsiTheme="minorHAnsi" w:cstheme="minorHAnsi"/>
          <w:i/>
          <w:color w:val="000000"/>
          <w:sz w:val="20"/>
          <w:szCs w:val="20"/>
        </w:rPr>
        <w:t>He says, “Be still, and know that I am God;</w:t>
      </w:r>
      <w:r w:rsidRPr="00E44ED5">
        <w:rPr>
          <w:rFonts w:asciiTheme="minorHAnsi" w:hAnsiTheme="minorHAnsi" w:cstheme="minorHAnsi"/>
          <w:i/>
          <w:color w:val="000000"/>
          <w:sz w:val="20"/>
          <w:szCs w:val="20"/>
        </w:rPr>
        <w:br/>
        <w:t>    I will be exalted among the nations,</w:t>
      </w:r>
      <w:r w:rsidRPr="00E44ED5">
        <w:rPr>
          <w:rFonts w:asciiTheme="minorHAnsi" w:hAnsiTheme="minorHAnsi" w:cstheme="minorHAnsi"/>
          <w:i/>
          <w:color w:val="000000"/>
          <w:sz w:val="20"/>
          <w:szCs w:val="20"/>
        </w:rPr>
        <w:br/>
        <w:t>    I will be exalted in the earth.”</w:t>
      </w:r>
    </w:p>
    <w:p w14:paraId="1C59B1C6" w14:textId="6719E8EF" w:rsidR="00E57A67" w:rsidRPr="00E44ED5" w:rsidRDefault="00E44ED5" w:rsidP="00E44ED5">
      <w:pPr>
        <w:shd w:val="clear" w:color="auto" w:fill="FFFFFF"/>
        <w:ind w:left="360"/>
        <w:rPr>
          <w:rFonts w:asciiTheme="minorHAnsi" w:hAnsiTheme="minorHAnsi" w:cstheme="minorHAnsi"/>
          <w:i/>
          <w:color w:val="000000"/>
          <w:sz w:val="20"/>
          <w:szCs w:val="20"/>
        </w:rPr>
      </w:pPr>
      <w:r w:rsidRPr="00E44ED5">
        <w:rPr>
          <w:rFonts w:asciiTheme="minorHAnsi" w:hAnsiTheme="minorHAnsi" w:cstheme="minorHAnsi"/>
          <w:b/>
          <w:bCs/>
          <w:i/>
          <w:color w:val="000000"/>
          <w:sz w:val="20"/>
          <w:szCs w:val="20"/>
          <w:vertAlign w:val="superscript"/>
        </w:rPr>
        <w:t>11 </w:t>
      </w:r>
      <w:r w:rsidRPr="00E44ED5">
        <w:rPr>
          <w:rFonts w:asciiTheme="minorHAnsi" w:hAnsiTheme="minorHAnsi" w:cstheme="minorHAnsi"/>
          <w:i/>
          <w:color w:val="000000"/>
          <w:sz w:val="20"/>
          <w:szCs w:val="20"/>
        </w:rPr>
        <w:t>The </w:t>
      </w:r>
      <w:r w:rsidRPr="00E44ED5">
        <w:rPr>
          <w:rFonts w:asciiTheme="minorHAnsi" w:hAnsiTheme="minorHAnsi" w:cstheme="minorHAnsi"/>
          <w:i/>
          <w:smallCaps/>
          <w:color w:val="000000"/>
          <w:sz w:val="20"/>
          <w:szCs w:val="20"/>
        </w:rPr>
        <w:t>Lord</w:t>
      </w:r>
      <w:r w:rsidRPr="00E44ED5">
        <w:rPr>
          <w:rFonts w:asciiTheme="minorHAnsi" w:hAnsiTheme="minorHAnsi" w:cstheme="minorHAnsi"/>
          <w:i/>
          <w:color w:val="000000"/>
          <w:sz w:val="20"/>
          <w:szCs w:val="20"/>
        </w:rPr>
        <w:t> Almighty is with us;</w:t>
      </w:r>
      <w:r w:rsidRPr="00E44ED5">
        <w:rPr>
          <w:rFonts w:asciiTheme="minorHAnsi" w:hAnsiTheme="minorHAnsi" w:cstheme="minorHAnsi"/>
          <w:i/>
          <w:color w:val="000000"/>
          <w:sz w:val="20"/>
          <w:szCs w:val="20"/>
        </w:rPr>
        <w:br/>
        <w:t>    the God of Jacob is our fortress.</w:t>
      </w:r>
    </w:p>
    <w:p w14:paraId="3805C25C" w14:textId="77777777" w:rsidR="00E57A67" w:rsidRPr="00E57A67" w:rsidRDefault="00E57A67" w:rsidP="00E57A67">
      <w:pPr>
        <w:spacing w:after="160" w:line="259" w:lineRule="auto"/>
        <w:contextualSpacing/>
        <w:rPr>
          <w:rFonts w:asciiTheme="minorHAnsi" w:eastAsiaTheme="minorHAnsi" w:hAnsiTheme="minorHAnsi" w:cstheme="minorHAnsi"/>
          <w:sz w:val="22"/>
          <w:szCs w:val="22"/>
        </w:rPr>
      </w:pPr>
    </w:p>
    <w:p w14:paraId="60FFB1CF" w14:textId="77777777" w:rsidR="00E44ED5" w:rsidRDefault="00E44ED5" w:rsidP="00956761">
      <w:pPr>
        <w:rPr>
          <w:rFonts w:asciiTheme="minorHAnsi" w:eastAsiaTheme="minorHAnsi" w:hAnsiTheme="minorHAnsi" w:cstheme="minorHAnsi"/>
          <w:sz w:val="22"/>
          <w:szCs w:val="22"/>
        </w:rPr>
      </w:pPr>
    </w:p>
    <w:p w14:paraId="778FD64A" w14:textId="6809F4C2" w:rsidR="00E7512A" w:rsidRPr="00E57A67" w:rsidRDefault="00E57A67" w:rsidP="00956761">
      <w:pPr>
        <w:rPr>
          <w:rFonts w:asciiTheme="minorHAnsi" w:hAnsiTheme="minorHAnsi" w:cstheme="minorHAnsi"/>
          <w:sz w:val="22"/>
          <w:szCs w:val="22"/>
        </w:rPr>
      </w:pPr>
      <w:r w:rsidRPr="00E57A67">
        <w:rPr>
          <w:rFonts w:asciiTheme="minorHAnsi" w:eastAsiaTheme="minorHAnsi" w:hAnsiTheme="minorHAnsi" w:cstheme="minorHAnsi"/>
          <w:sz w:val="22"/>
          <w:szCs w:val="22"/>
        </w:rPr>
        <w:t>3. The message of Christmas is that Jesus came as the Prince of Pea</w:t>
      </w:r>
      <w:r w:rsidR="00956761">
        <w:rPr>
          <w:rFonts w:asciiTheme="minorHAnsi" w:eastAsiaTheme="minorHAnsi" w:hAnsiTheme="minorHAnsi" w:cstheme="minorHAnsi"/>
          <w:sz w:val="22"/>
          <w:szCs w:val="22"/>
        </w:rPr>
        <w:t>c</w:t>
      </w:r>
      <w:r w:rsidRPr="00E57A67">
        <w:rPr>
          <w:rFonts w:asciiTheme="minorHAnsi" w:eastAsiaTheme="minorHAnsi" w:hAnsiTheme="minorHAnsi" w:cstheme="minorHAnsi"/>
          <w:sz w:val="22"/>
          <w:szCs w:val="22"/>
        </w:rPr>
        <w:t>e so we can all have peace with God. As followers of Jesus, we’ve been called to be ambassadors who offer this same peace to others. As you think about the people in your life, is there anyone you would love to see experience peace with God</w:t>
      </w:r>
      <w:r w:rsidR="00956761">
        <w:rPr>
          <w:rFonts w:asciiTheme="minorHAnsi" w:eastAsiaTheme="minorHAnsi" w:hAnsiTheme="minorHAnsi" w:cstheme="minorHAnsi"/>
          <w:sz w:val="22"/>
          <w:szCs w:val="22"/>
        </w:rPr>
        <w:t xml:space="preserve"> during</w:t>
      </w:r>
      <w:r w:rsidRPr="00E57A67">
        <w:rPr>
          <w:rFonts w:asciiTheme="minorHAnsi" w:eastAsiaTheme="minorHAnsi" w:hAnsiTheme="minorHAnsi" w:cstheme="minorHAnsi"/>
          <w:sz w:val="22"/>
          <w:szCs w:val="22"/>
        </w:rPr>
        <w:t xml:space="preserve"> this Christmas</w:t>
      </w:r>
      <w:r w:rsidR="00956761">
        <w:rPr>
          <w:rFonts w:asciiTheme="minorHAnsi" w:eastAsiaTheme="minorHAnsi" w:hAnsiTheme="minorHAnsi" w:cstheme="minorHAnsi"/>
          <w:sz w:val="22"/>
          <w:szCs w:val="22"/>
        </w:rPr>
        <w:t xml:space="preserve"> season?</w:t>
      </w:r>
      <w:r w:rsidRPr="00E57A67">
        <w:rPr>
          <w:rFonts w:asciiTheme="minorHAnsi" w:eastAsiaTheme="minorHAnsi" w:hAnsiTheme="minorHAnsi" w:cstheme="minorHAnsi"/>
          <w:sz w:val="22"/>
          <w:szCs w:val="22"/>
        </w:rPr>
        <w:t xml:space="preserve"> In addition to prayer, can you think of any</w:t>
      </w:r>
      <w:r w:rsidR="00956761">
        <w:rPr>
          <w:rFonts w:asciiTheme="minorHAnsi" w:eastAsiaTheme="minorHAnsi" w:hAnsiTheme="minorHAnsi" w:cstheme="minorHAnsi"/>
          <w:sz w:val="22"/>
          <w:szCs w:val="22"/>
        </w:rPr>
        <w:t>thing else that</w:t>
      </w:r>
      <w:r w:rsidRPr="00E57A67">
        <w:rPr>
          <w:rFonts w:asciiTheme="minorHAnsi" w:eastAsiaTheme="minorHAnsi" w:hAnsiTheme="minorHAnsi" w:cstheme="minorHAnsi"/>
          <w:sz w:val="22"/>
          <w:szCs w:val="22"/>
        </w:rPr>
        <w:t xml:space="preserve"> might </w:t>
      </w:r>
      <w:r w:rsidR="00956761">
        <w:rPr>
          <w:rFonts w:asciiTheme="minorHAnsi" w:eastAsiaTheme="minorHAnsi" w:hAnsiTheme="minorHAnsi" w:cstheme="minorHAnsi"/>
          <w:sz w:val="22"/>
          <w:szCs w:val="22"/>
        </w:rPr>
        <w:t>help you</w:t>
      </w:r>
      <w:r w:rsidRPr="00E57A67">
        <w:rPr>
          <w:rFonts w:asciiTheme="minorHAnsi" w:eastAsiaTheme="minorHAnsi" w:hAnsiTheme="minorHAnsi" w:cstheme="minorHAnsi"/>
          <w:sz w:val="22"/>
          <w:szCs w:val="22"/>
        </w:rPr>
        <w:t xml:space="preserve"> nudge them toward the Prince of Peace?</w:t>
      </w:r>
    </w:p>
    <w:p w14:paraId="25324E9F" w14:textId="6EA08563" w:rsidR="00FA2F13" w:rsidRDefault="00FA2F13" w:rsidP="00FA2F13">
      <w:pPr>
        <w:rPr>
          <w:rFonts w:asciiTheme="minorHAnsi" w:hAnsiTheme="minorHAnsi" w:cstheme="minorHAnsi"/>
          <w:sz w:val="22"/>
          <w:szCs w:val="22"/>
        </w:rPr>
      </w:pPr>
    </w:p>
    <w:p w14:paraId="1F2A1B8E" w14:textId="2D6FE257" w:rsidR="00BF23CF" w:rsidRDefault="00BF23CF" w:rsidP="00FA2F13">
      <w:pPr>
        <w:rPr>
          <w:rFonts w:asciiTheme="minorHAnsi" w:hAnsiTheme="minorHAnsi" w:cstheme="minorHAnsi"/>
          <w:sz w:val="22"/>
          <w:szCs w:val="22"/>
        </w:rPr>
      </w:pPr>
    </w:p>
    <w:p w14:paraId="384AEF95" w14:textId="77777777" w:rsidR="00BF23CF" w:rsidRDefault="00BF23CF" w:rsidP="00FA2F13">
      <w:pPr>
        <w:rPr>
          <w:rFonts w:asciiTheme="minorHAnsi" w:hAnsiTheme="minorHAnsi" w:cstheme="minorHAnsi"/>
          <w:sz w:val="22"/>
          <w:szCs w:val="22"/>
        </w:rPr>
      </w:pPr>
    </w:p>
    <w:p w14:paraId="0C61F24D" w14:textId="502D4A35" w:rsidR="002907B9" w:rsidRDefault="002907B9" w:rsidP="00FA2F13">
      <w:pPr>
        <w:rPr>
          <w:rFonts w:asciiTheme="minorHAnsi" w:hAnsiTheme="minorHAnsi" w:cstheme="minorHAnsi"/>
          <w:sz w:val="22"/>
          <w:szCs w:val="22"/>
        </w:rPr>
      </w:pPr>
    </w:p>
    <w:p w14:paraId="7484BB54" w14:textId="23136AD2" w:rsidR="00794223" w:rsidRDefault="00794223" w:rsidP="00FA2F13">
      <w:pPr>
        <w:rPr>
          <w:rFonts w:asciiTheme="minorHAnsi" w:hAnsiTheme="minorHAnsi" w:cstheme="minorHAnsi"/>
          <w:sz w:val="22"/>
          <w:szCs w:val="22"/>
        </w:rPr>
      </w:pPr>
    </w:p>
    <w:p w14:paraId="3AF5C3F2" w14:textId="016AE399" w:rsidR="00794223" w:rsidRDefault="00794223" w:rsidP="00FA2F13">
      <w:pPr>
        <w:rPr>
          <w:rFonts w:asciiTheme="minorHAnsi" w:hAnsiTheme="minorHAnsi" w:cstheme="minorHAnsi"/>
          <w:sz w:val="22"/>
          <w:szCs w:val="22"/>
        </w:rPr>
      </w:pPr>
    </w:p>
    <w:p w14:paraId="7CAA1F66" w14:textId="25837C73" w:rsidR="00794223" w:rsidRDefault="00794223" w:rsidP="00FA2F13">
      <w:pPr>
        <w:rPr>
          <w:rFonts w:asciiTheme="minorHAnsi" w:hAnsiTheme="minorHAnsi" w:cstheme="minorHAnsi"/>
          <w:sz w:val="22"/>
          <w:szCs w:val="22"/>
        </w:rPr>
      </w:pPr>
    </w:p>
    <w:p w14:paraId="404A187A" w14:textId="7599CBD8" w:rsidR="00794223" w:rsidRDefault="00794223" w:rsidP="00FA2F13">
      <w:pPr>
        <w:rPr>
          <w:rFonts w:asciiTheme="minorHAnsi" w:hAnsiTheme="minorHAnsi" w:cstheme="minorHAnsi"/>
          <w:sz w:val="22"/>
          <w:szCs w:val="22"/>
        </w:rPr>
      </w:pPr>
    </w:p>
    <w:p w14:paraId="282E2145" w14:textId="0CBF1B07" w:rsidR="00794223" w:rsidRDefault="00794223" w:rsidP="00FA2F13">
      <w:pPr>
        <w:rPr>
          <w:rFonts w:asciiTheme="minorHAnsi" w:hAnsiTheme="minorHAnsi" w:cstheme="minorHAnsi"/>
          <w:sz w:val="22"/>
          <w:szCs w:val="22"/>
        </w:rPr>
      </w:pPr>
    </w:p>
    <w:p w14:paraId="1A7C8F8C" w14:textId="379BA395" w:rsidR="00794223" w:rsidRDefault="00794223" w:rsidP="00FA2F13">
      <w:pPr>
        <w:rPr>
          <w:rFonts w:asciiTheme="minorHAnsi" w:hAnsiTheme="minorHAnsi" w:cstheme="minorHAnsi"/>
          <w:sz w:val="22"/>
          <w:szCs w:val="22"/>
        </w:rPr>
      </w:pPr>
    </w:p>
    <w:p w14:paraId="68DF6E08" w14:textId="5E8D201E" w:rsidR="00794223" w:rsidRDefault="00794223" w:rsidP="00FA2F13">
      <w:pPr>
        <w:rPr>
          <w:rFonts w:asciiTheme="minorHAnsi" w:hAnsiTheme="minorHAnsi" w:cstheme="minorHAnsi"/>
          <w:sz w:val="22"/>
          <w:szCs w:val="22"/>
        </w:rPr>
      </w:pPr>
    </w:p>
    <w:p w14:paraId="6715F85C" w14:textId="50E5DCFA" w:rsidR="00794223" w:rsidRDefault="00794223" w:rsidP="00FA2F13">
      <w:pPr>
        <w:rPr>
          <w:rFonts w:asciiTheme="minorHAnsi" w:hAnsiTheme="minorHAnsi" w:cstheme="minorHAnsi"/>
          <w:sz w:val="22"/>
          <w:szCs w:val="22"/>
        </w:rPr>
      </w:pPr>
    </w:p>
    <w:p w14:paraId="1D5B50D1" w14:textId="53382E47" w:rsidR="00794223" w:rsidRDefault="00794223" w:rsidP="00FA2F13">
      <w:pPr>
        <w:rPr>
          <w:rFonts w:asciiTheme="minorHAnsi" w:hAnsiTheme="minorHAnsi" w:cstheme="minorHAnsi"/>
          <w:sz w:val="22"/>
          <w:szCs w:val="22"/>
        </w:rPr>
      </w:pPr>
    </w:p>
    <w:p w14:paraId="2D543728" w14:textId="12D4B973" w:rsidR="00794223" w:rsidRDefault="00794223" w:rsidP="00FA2F13">
      <w:pPr>
        <w:rPr>
          <w:rFonts w:asciiTheme="minorHAnsi" w:hAnsiTheme="minorHAnsi" w:cstheme="minorHAnsi"/>
          <w:sz w:val="22"/>
          <w:szCs w:val="22"/>
        </w:rPr>
      </w:pPr>
    </w:p>
    <w:p w14:paraId="05DB21EF" w14:textId="42B1874B" w:rsidR="00794223" w:rsidRDefault="00794223" w:rsidP="00FA2F13">
      <w:pPr>
        <w:rPr>
          <w:rFonts w:asciiTheme="minorHAnsi" w:hAnsiTheme="minorHAnsi" w:cstheme="minorHAnsi"/>
          <w:sz w:val="22"/>
          <w:szCs w:val="22"/>
        </w:rPr>
      </w:pPr>
    </w:p>
    <w:p w14:paraId="2FA02E4D" w14:textId="2F1D0296" w:rsidR="00794223" w:rsidRDefault="00794223" w:rsidP="00FA2F13">
      <w:pPr>
        <w:rPr>
          <w:rFonts w:asciiTheme="minorHAnsi" w:hAnsiTheme="minorHAnsi" w:cstheme="minorHAnsi"/>
          <w:sz w:val="22"/>
          <w:szCs w:val="22"/>
        </w:rPr>
      </w:pPr>
    </w:p>
    <w:p w14:paraId="06F8FA54" w14:textId="18A82715" w:rsidR="00794223" w:rsidRDefault="00794223" w:rsidP="00FA2F13">
      <w:pPr>
        <w:rPr>
          <w:rFonts w:asciiTheme="minorHAnsi" w:hAnsiTheme="minorHAnsi" w:cstheme="minorHAnsi"/>
          <w:sz w:val="22"/>
          <w:szCs w:val="22"/>
        </w:rPr>
      </w:pPr>
    </w:p>
    <w:p w14:paraId="05F01DCF" w14:textId="67B4451F" w:rsidR="00794223" w:rsidRDefault="00794223" w:rsidP="00FA2F13">
      <w:pPr>
        <w:rPr>
          <w:rFonts w:asciiTheme="minorHAnsi" w:hAnsiTheme="minorHAnsi" w:cstheme="minorHAnsi"/>
          <w:sz w:val="22"/>
          <w:szCs w:val="22"/>
        </w:rPr>
      </w:pPr>
    </w:p>
    <w:p w14:paraId="09CC9593" w14:textId="0892DDAE" w:rsidR="00794223" w:rsidRDefault="00794223" w:rsidP="00FA2F13">
      <w:pPr>
        <w:rPr>
          <w:rFonts w:asciiTheme="minorHAnsi" w:hAnsiTheme="minorHAnsi" w:cstheme="minorHAnsi"/>
          <w:sz w:val="22"/>
          <w:szCs w:val="22"/>
        </w:rPr>
      </w:pPr>
    </w:p>
    <w:p w14:paraId="38943213" w14:textId="2851E117" w:rsidR="00794223" w:rsidRDefault="00794223" w:rsidP="00FA2F13">
      <w:pPr>
        <w:rPr>
          <w:rFonts w:asciiTheme="minorHAnsi" w:hAnsiTheme="minorHAnsi" w:cstheme="minorHAnsi"/>
          <w:sz w:val="22"/>
          <w:szCs w:val="22"/>
        </w:rPr>
      </w:pPr>
    </w:p>
    <w:p w14:paraId="7D900179" w14:textId="18957FC3" w:rsidR="00794223" w:rsidRDefault="00794223" w:rsidP="00FA2F13">
      <w:pPr>
        <w:rPr>
          <w:rFonts w:asciiTheme="minorHAnsi" w:hAnsiTheme="minorHAnsi" w:cstheme="minorHAnsi"/>
          <w:sz w:val="22"/>
          <w:szCs w:val="22"/>
        </w:rPr>
      </w:pPr>
    </w:p>
    <w:p w14:paraId="3A53189B" w14:textId="20E3D810" w:rsidR="00794223" w:rsidRDefault="00794223" w:rsidP="00FA2F13">
      <w:pPr>
        <w:rPr>
          <w:rFonts w:asciiTheme="minorHAnsi" w:hAnsiTheme="minorHAnsi" w:cstheme="minorHAnsi"/>
          <w:sz w:val="22"/>
          <w:szCs w:val="22"/>
        </w:rPr>
      </w:pPr>
    </w:p>
    <w:p w14:paraId="5FE4AAE9" w14:textId="0AB79C24" w:rsidR="00794223" w:rsidRDefault="00794223" w:rsidP="00FA2F13">
      <w:pPr>
        <w:rPr>
          <w:rFonts w:asciiTheme="minorHAnsi" w:hAnsiTheme="minorHAnsi" w:cstheme="minorHAnsi"/>
          <w:sz w:val="22"/>
          <w:szCs w:val="22"/>
        </w:rPr>
      </w:pPr>
    </w:p>
    <w:p w14:paraId="40EDCAD9" w14:textId="77777777" w:rsidR="00A7075B" w:rsidRDefault="00A7075B" w:rsidP="00FA2F13">
      <w:pPr>
        <w:rPr>
          <w:rFonts w:asciiTheme="minorHAnsi" w:hAnsiTheme="minorHAnsi" w:cstheme="minorHAnsi"/>
          <w:sz w:val="22"/>
          <w:szCs w:val="22"/>
        </w:rPr>
      </w:pPr>
    </w:p>
    <w:p w14:paraId="0FAD9577" w14:textId="77777777" w:rsidR="00FA2F13" w:rsidRDefault="00FA2F13" w:rsidP="00FA2F13">
      <w:pPr>
        <w:rPr>
          <w:rFonts w:asciiTheme="minorHAnsi" w:hAnsiTheme="minorHAnsi" w:cstheme="minorHAnsi"/>
          <w:sz w:val="22"/>
          <w:szCs w:val="22"/>
        </w:rPr>
      </w:pPr>
    </w:p>
    <w:p w14:paraId="3D29DEB7" w14:textId="77777777" w:rsidR="00794223" w:rsidRDefault="00794223" w:rsidP="00794223">
      <w:pPr>
        <w:rPr>
          <w:rFonts w:asciiTheme="minorHAnsi" w:hAnsiTheme="minorHAnsi" w:cstheme="minorHAnsi"/>
          <w:sz w:val="22"/>
          <w:szCs w:val="22"/>
        </w:rPr>
      </w:pPr>
    </w:p>
    <w:p w14:paraId="32D91A64" w14:textId="2DD60803" w:rsidR="00B42142" w:rsidRPr="006B61D1" w:rsidRDefault="00B42142" w:rsidP="002907B9">
      <w:pPr>
        <w:rPr>
          <w:rFonts w:ascii="Arial" w:hAnsi="Arial" w:cs="Arial"/>
          <w:bCs/>
          <w:iCs/>
          <w:sz w:val="2"/>
          <w:szCs w:val="22"/>
        </w:rPr>
      </w:pPr>
    </w:p>
    <w:sectPr w:rsidR="00B42142" w:rsidRPr="006B61D1" w:rsidSect="00895963">
      <w:footerReference w:type="default" r:id="rId12"/>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6DF3E" w14:textId="77777777" w:rsidR="00F64F33" w:rsidRDefault="00F64F33" w:rsidP="003764E4">
      <w:r>
        <w:separator/>
      </w:r>
    </w:p>
  </w:endnote>
  <w:endnote w:type="continuationSeparator" w:id="0">
    <w:p w14:paraId="13CDA3DE" w14:textId="77777777" w:rsidR="00F64F33" w:rsidRDefault="00F64F33"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AC3E" w14:textId="77777777" w:rsidR="00F64F33" w:rsidRDefault="00F64F33" w:rsidP="003764E4">
      <w:r>
        <w:separator/>
      </w:r>
    </w:p>
  </w:footnote>
  <w:footnote w:type="continuationSeparator" w:id="0">
    <w:p w14:paraId="3B77386C" w14:textId="77777777" w:rsidR="00F64F33" w:rsidRDefault="00F64F33"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6B"/>
    <w:multiLevelType w:val="hybridMultilevel"/>
    <w:tmpl w:val="AEF441CE"/>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2794044A"/>
    <w:multiLevelType w:val="hybridMultilevel"/>
    <w:tmpl w:val="FEE89D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A1FB7"/>
    <w:multiLevelType w:val="hybridMultilevel"/>
    <w:tmpl w:val="D97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1C088F"/>
    <w:multiLevelType w:val="hybridMultilevel"/>
    <w:tmpl w:val="0C1003A4"/>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5" w15:restartNumberingAfterBreak="0">
    <w:nsid w:val="78CD18B5"/>
    <w:multiLevelType w:val="hybridMultilevel"/>
    <w:tmpl w:val="11EE3482"/>
    <w:lvl w:ilvl="0" w:tplc="52BA33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460FA"/>
    <w:rsid w:val="00050855"/>
    <w:rsid w:val="00050BF5"/>
    <w:rsid w:val="000552D1"/>
    <w:rsid w:val="00063831"/>
    <w:rsid w:val="00063937"/>
    <w:rsid w:val="0006567C"/>
    <w:rsid w:val="00065B1D"/>
    <w:rsid w:val="00066088"/>
    <w:rsid w:val="00070A72"/>
    <w:rsid w:val="00081761"/>
    <w:rsid w:val="00082761"/>
    <w:rsid w:val="0008320B"/>
    <w:rsid w:val="000A2DDD"/>
    <w:rsid w:val="000A6055"/>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50A8"/>
    <w:rsid w:val="00166473"/>
    <w:rsid w:val="00177040"/>
    <w:rsid w:val="00181692"/>
    <w:rsid w:val="0018456D"/>
    <w:rsid w:val="001957EB"/>
    <w:rsid w:val="00195DBE"/>
    <w:rsid w:val="00197EFF"/>
    <w:rsid w:val="001A2556"/>
    <w:rsid w:val="001A6968"/>
    <w:rsid w:val="001B0F28"/>
    <w:rsid w:val="001B483A"/>
    <w:rsid w:val="001C3DFF"/>
    <w:rsid w:val="001D6385"/>
    <w:rsid w:val="001E02EA"/>
    <w:rsid w:val="001E1D7C"/>
    <w:rsid w:val="001F3BFB"/>
    <w:rsid w:val="001F5034"/>
    <w:rsid w:val="00202BDD"/>
    <w:rsid w:val="00205BE9"/>
    <w:rsid w:val="002200FD"/>
    <w:rsid w:val="00227C1D"/>
    <w:rsid w:val="00242D70"/>
    <w:rsid w:val="002445A9"/>
    <w:rsid w:val="0025299A"/>
    <w:rsid w:val="00253D2F"/>
    <w:rsid w:val="00270B97"/>
    <w:rsid w:val="00275DB2"/>
    <w:rsid w:val="00287202"/>
    <w:rsid w:val="002907B9"/>
    <w:rsid w:val="00294C80"/>
    <w:rsid w:val="00294DAB"/>
    <w:rsid w:val="002A4148"/>
    <w:rsid w:val="002A6251"/>
    <w:rsid w:val="002C5662"/>
    <w:rsid w:val="002C5AD0"/>
    <w:rsid w:val="002E21D5"/>
    <w:rsid w:val="002E43B8"/>
    <w:rsid w:val="002E4F24"/>
    <w:rsid w:val="003238E8"/>
    <w:rsid w:val="00326432"/>
    <w:rsid w:val="00333787"/>
    <w:rsid w:val="00334263"/>
    <w:rsid w:val="003448FC"/>
    <w:rsid w:val="0034587B"/>
    <w:rsid w:val="00346060"/>
    <w:rsid w:val="003502CB"/>
    <w:rsid w:val="00363EFB"/>
    <w:rsid w:val="00371A6F"/>
    <w:rsid w:val="003724C9"/>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B7541"/>
    <w:rsid w:val="004C2D59"/>
    <w:rsid w:val="004D1C95"/>
    <w:rsid w:val="004D52C4"/>
    <w:rsid w:val="004F08B8"/>
    <w:rsid w:val="004F09A0"/>
    <w:rsid w:val="0050386B"/>
    <w:rsid w:val="005055DD"/>
    <w:rsid w:val="0051033A"/>
    <w:rsid w:val="0051165A"/>
    <w:rsid w:val="00531374"/>
    <w:rsid w:val="00532DA6"/>
    <w:rsid w:val="00533701"/>
    <w:rsid w:val="0053709D"/>
    <w:rsid w:val="00540CA7"/>
    <w:rsid w:val="005439EA"/>
    <w:rsid w:val="00546754"/>
    <w:rsid w:val="005557A9"/>
    <w:rsid w:val="005567F7"/>
    <w:rsid w:val="00560A6F"/>
    <w:rsid w:val="00566B36"/>
    <w:rsid w:val="00580BE9"/>
    <w:rsid w:val="00581935"/>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44C4"/>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355D9"/>
    <w:rsid w:val="007474D2"/>
    <w:rsid w:val="00757A9F"/>
    <w:rsid w:val="007606E4"/>
    <w:rsid w:val="00762894"/>
    <w:rsid w:val="00775B44"/>
    <w:rsid w:val="00787D1C"/>
    <w:rsid w:val="00794223"/>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37969"/>
    <w:rsid w:val="00843AF3"/>
    <w:rsid w:val="00850D60"/>
    <w:rsid w:val="00852EA2"/>
    <w:rsid w:val="00864AF9"/>
    <w:rsid w:val="008672E2"/>
    <w:rsid w:val="00867CB2"/>
    <w:rsid w:val="0087129F"/>
    <w:rsid w:val="0087178D"/>
    <w:rsid w:val="0087615E"/>
    <w:rsid w:val="0087676E"/>
    <w:rsid w:val="00876849"/>
    <w:rsid w:val="00876BF2"/>
    <w:rsid w:val="008866A8"/>
    <w:rsid w:val="00893ADB"/>
    <w:rsid w:val="00893DC3"/>
    <w:rsid w:val="00895963"/>
    <w:rsid w:val="0089693E"/>
    <w:rsid w:val="00897D75"/>
    <w:rsid w:val="008B79C2"/>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56761"/>
    <w:rsid w:val="009624A3"/>
    <w:rsid w:val="00967E61"/>
    <w:rsid w:val="009708B7"/>
    <w:rsid w:val="009716A6"/>
    <w:rsid w:val="00972A84"/>
    <w:rsid w:val="00974FD4"/>
    <w:rsid w:val="00980CCC"/>
    <w:rsid w:val="00982DF8"/>
    <w:rsid w:val="009838AA"/>
    <w:rsid w:val="00990FCB"/>
    <w:rsid w:val="00994DBB"/>
    <w:rsid w:val="009A00CF"/>
    <w:rsid w:val="009A4F35"/>
    <w:rsid w:val="009B4FA5"/>
    <w:rsid w:val="009C47A8"/>
    <w:rsid w:val="009C781D"/>
    <w:rsid w:val="009D02CD"/>
    <w:rsid w:val="009E1A34"/>
    <w:rsid w:val="009F16E2"/>
    <w:rsid w:val="009F4596"/>
    <w:rsid w:val="00A05A0C"/>
    <w:rsid w:val="00A14048"/>
    <w:rsid w:val="00A2598F"/>
    <w:rsid w:val="00A30E58"/>
    <w:rsid w:val="00A32652"/>
    <w:rsid w:val="00A32748"/>
    <w:rsid w:val="00A429E9"/>
    <w:rsid w:val="00A4433A"/>
    <w:rsid w:val="00A526DB"/>
    <w:rsid w:val="00A56762"/>
    <w:rsid w:val="00A568C3"/>
    <w:rsid w:val="00A5692F"/>
    <w:rsid w:val="00A6290D"/>
    <w:rsid w:val="00A65876"/>
    <w:rsid w:val="00A7075B"/>
    <w:rsid w:val="00A76E1C"/>
    <w:rsid w:val="00A81E75"/>
    <w:rsid w:val="00A87A8D"/>
    <w:rsid w:val="00A94241"/>
    <w:rsid w:val="00A964B4"/>
    <w:rsid w:val="00A97EB8"/>
    <w:rsid w:val="00AB5EE5"/>
    <w:rsid w:val="00AC13DF"/>
    <w:rsid w:val="00AC3259"/>
    <w:rsid w:val="00AD2873"/>
    <w:rsid w:val="00AD3BF2"/>
    <w:rsid w:val="00AF4FAE"/>
    <w:rsid w:val="00AF743E"/>
    <w:rsid w:val="00B00354"/>
    <w:rsid w:val="00B10ED6"/>
    <w:rsid w:val="00B14A1B"/>
    <w:rsid w:val="00B2192A"/>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BF23CF"/>
    <w:rsid w:val="00C06C0C"/>
    <w:rsid w:val="00C113CB"/>
    <w:rsid w:val="00C129FF"/>
    <w:rsid w:val="00C20629"/>
    <w:rsid w:val="00C20D18"/>
    <w:rsid w:val="00C54112"/>
    <w:rsid w:val="00C5651D"/>
    <w:rsid w:val="00C66937"/>
    <w:rsid w:val="00C7076F"/>
    <w:rsid w:val="00C71F23"/>
    <w:rsid w:val="00C73584"/>
    <w:rsid w:val="00C75FBD"/>
    <w:rsid w:val="00C866C9"/>
    <w:rsid w:val="00C917AF"/>
    <w:rsid w:val="00CC0658"/>
    <w:rsid w:val="00CC0D15"/>
    <w:rsid w:val="00CC1F8C"/>
    <w:rsid w:val="00CE1964"/>
    <w:rsid w:val="00CF2B1B"/>
    <w:rsid w:val="00D03733"/>
    <w:rsid w:val="00D03890"/>
    <w:rsid w:val="00D064F7"/>
    <w:rsid w:val="00D142E5"/>
    <w:rsid w:val="00D1609A"/>
    <w:rsid w:val="00D2255D"/>
    <w:rsid w:val="00D369A1"/>
    <w:rsid w:val="00D56EA6"/>
    <w:rsid w:val="00D57608"/>
    <w:rsid w:val="00D657C1"/>
    <w:rsid w:val="00D7111B"/>
    <w:rsid w:val="00D825BF"/>
    <w:rsid w:val="00D831E8"/>
    <w:rsid w:val="00DA4BED"/>
    <w:rsid w:val="00DA5045"/>
    <w:rsid w:val="00DA67B3"/>
    <w:rsid w:val="00DB0882"/>
    <w:rsid w:val="00DB4792"/>
    <w:rsid w:val="00DB4CAB"/>
    <w:rsid w:val="00DD0657"/>
    <w:rsid w:val="00DF4E57"/>
    <w:rsid w:val="00E00015"/>
    <w:rsid w:val="00E00722"/>
    <w:rsid w:val="00E04AEF"/>
    <w:rsid w:val="00E14936"/>
    <w:rsid w:val="00E21449"/>
    <w:rsid w:val="00E42405"/>
    <w:rsid w:val="00E448E7"/>
    <w:rsid w:val="00E44ED5"/>
    <w:rsid w:val="00E45EA1"/>
    <w:rsid w:val="00E5227A"/>
    <w:rsid w:val="00E57A67"/>
    <w:rsid w:val="00E60C57"/>
    <w:rsid w:val="00E61644"/>
    <w:rsid w:val="00E6407A"/>
    <w:rsid w:val="00E74D4A"/>
    <w:rsid w:val="00E7512A"/>
    <w:rsid w:val="00E944E6"/>
    <w:rsid w:val="00E9765A"/>
    <w:rsid w:val="00EA2AD1"/>
    <w:rsid w:val="00EA3A11"/>
    <w:rsid w:val="00EA3DD2"/>
    <w:rsid w:val="00EA4098"/>
    <w:rsid w:val="00EB27CF"/>
    <w:rsid w:val="00EC0017"/>
    <w:rsid w:val="00ED059E"/>
    <w:rsid w:val="00ED1A11"/>
    <w:rsid w:val="00ED1D48"/>
    <w:rsid w:val="00ED3714"/>
    <w:rsid w:val="00ED5621"/>
    <w:rsid w:val="00ED6BF4"/>
    <w:rsid w:val="00EE2F0A"/>
    <w:rsid w:val="00EE4A5C"/>
    <w:rsid w:val="00EE6598"/>
    <w:rsid w:val="00EF70AA"/>
    <w:rsid w:val="00F05090"/>
    <w:rsid w:val="00F12F94"/>
    <w:rsid w:val="00F22418"/>
    <w:rsid w:val="00F278D3"/>
    <w:rsid w:val="00F324C5"/>
    <w:rsid w:val="00F379EB"/>
    <w:rsid w:val="00F64F33"/>
    <w:rsid w:val="00F66237"/>
    <w:rsid w:val="00F84BBE"/>
    <w:rsid w:val="00F915C0"/>
    <w:rsid w:val="00F95C07"/>
    <w:rsid w:val="00F96717"/>
    <w:rsid w:val="00F96B20"/>
    <w:rsid w:val="00FA2F13"/>
    <w:rsid w:val="00FA32C2"/>
    <w:rsid w:val="00FB781F"/>
    <w:rsid w:val="00FC09EA"/>
    <w:rsid w:val="00FC3402"/>
    <w:rsid w:val="00FC3685"/>
    <w:rsid w:val="00FC7B8D"/>
    <w:rsid w:val="00FD64FB"/>
    <w:rsid w:val="00FE0A4D"/>
    <w:rsid w:val="00FE21C9"/>
    <w:rsid w:val="00FE2338"/>
    <w:rsid w:val="00FE5F5C"/>
    <w:rsid w:val="00FF59A5"/>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uiPriority w:val="99"/>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uiPriority w:val="99"/>
    <w:rsid w:val="00FA2F13"/>
    <w:rPr>
      <w:rFonts w:ascii="Arial" w:hAnsi="Arial"/>
      <w:sz w:val="18"/>
      <w:szCs w:val="20"/>
    </w:rPr>
  </w:style>
  <w:style w:type="character" w:styleId="UnresolvedMention">
    <w:name w:val="Unresolved Mention"/>
    <w:basedOn w:val="DefaultParagraphFont"/>
    <w:uiPriority w:val="99"/>
    <w:semiHidden/>
    <w:unhideWhenUsed/>
    <w:rsid w:val="006744C4"/>
    <w:rPr>
      <w:color w:val="605E5C"/>
      <w:shd w:val="clear" w:color="auto" w:fill="E1DFDD"/>
    </w:rPr>
  </w:style>
  <w:style w:type="character" w:customStyle="1" w:styleId="indent-2-breaks">
    <w:name w:val="indent-2-breaks"/>
    <w:basedOn w:val="DefaultParagraphFont"/>
    <w:rsid w:val="00E7512A"/>
  </w:style>
  <w:style w:type="paragraph" w:customStyle="1" w:styleId="first-line-none">
    <w:name w:val="first-line-none"/>
    <w:basedOn w:val="Normal"/>
    <w:rsid w:val="00E75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516">
      <w:bodyDiv w:val="1"/>
      <w:marLeft w:val="0"/>
      <w:marRight w:val="0"/>
      <w:marTop w:val="0"/>
      <w:marBottom w:val="0"/>
      <w:divBdr>
        <w:top w:val="none" w:sz="0" w:space="0" w:color="auto"/>
        <w:left w:val="none" w:sz="0" w:space="0" w:color="auto"/>
        <w:bottom w:val="none" w:sz="0" w:space="0" w:color="auto"/>
        <w:right w:val="none" w:sz="0" w:space="0" w:color="auto"/>
      </w:divBdr>
      <w:divsChild>
        <w:div w:id="479139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700109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5696095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76029469">
      <w:bodyDiv w:val="1"/>
      <w:marLeft w:val="0"/>
      <w:marRight w:val="0"/>
      <w:marTop w:val="0"/>
      <w:marBottom w:val="0"/>
      <w:divBdr>
        <w:top w:val="none" w:sz="0" w:space="0" w:color="auto"/>
        <w:left w:val="none" w:sz="0" w:space="0" w:color="auto"/>
        <w:bottom w:val="none" w:sz="0" w:space="0" w:color="auto"/>
        <w:right w:val="none" w:sz="0" w:space="0" w:color="auto"/>
      </w:divBdr>
    </w:div>
    <w:div w:id="1006707039">
      <w:bodyDiv w:val="1"/>
      <w:marLeft w:val="0"/>
      <w:marRight w:val="0"/>
      <w:marTop w:val="0"/>
      <w:marBottom w:val="0"/>
      <w:divBdr>
        <w:top w:val="none" w:sz="0" w:space="0" w:color="auto"/>
        <w:left w:val="none" w:sz="0" w:space="0" w:color="auto"/>
        <w:bottom w:val="none" w:sz="0" w:space="0" w:color="auto"/>
        <w:right w:val="none" w:sz="0" w:space="0" w:color="auto"/>
      </w:divBdr>
    </w:div>
    <w:div w:id="1012955489">
      <w:bodyDiv w:val="1"/>
      <w:marLeft w:val="0"/>
      <w:marRight w:val="0"/>
      <w:marTop w:val="0"/>
      <w:marBottom w:val="0"/>
      <w:divBdr>
        <w:top w:val="none" w:sz="0" w:space="0" w:color="auto"/>
        <w:left w:val="none" w:sz="0" w:space="0" w:color="auto"/>
        <w:bottom w:val="none" w:sz="0" w:space="0" w:color="auto"/>
        <w:right w:val="none" w:sz="0" w:space="0" w:color="auto"/>
      </w:divBdr>
      <w:divsChild>
        <w:div w:id="662784193">
          <w:marLeft w:val="240"/>
          <w:marRight w:val="0"/>
          <w:marTop w:val="240"/>
          <w:marBottom w:val="240"/>
          <w:divBdr>
            <w:top w:val="none" w:sz="0" w:space="0" w:color="auto"/>
            <w:left w:val="none" w:sz="0" w:space="0" w:color="auto"/>
            <w:bottom w:val="none" w:sz="0" w:space="0" w:color="auto"/>
            <w:right w:val="none" w:sz="0" w:space="0" w:color="auto"/>
          </w:divBdr>
        </w:div>
        <w:div w:id="1091656779">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17530420">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1482298">
      <w:bodyDiv w:val="1"/>
      <w:marLeft w:val="0"/>
      <w:marRight w:val="0"/>
      <w:marTop w:val="0"/>
      <w:marBottom w:val="0"/>
      <w:divBdr>
        <w:top w:val="none" w:sz="0" w:space="0" w:color="auto"/>
        <w:left w:val="none" w:sz="0" w:space="0" w:color="auto"/>
        <w:bottom w:val="none" w:sz="0" w:space="0" w:color="auto"/>
        <w:right w:val="none" w:sz="0" w:space="0" w:color="auto"/>
      </w:divBdr>
      <w:divsChild>
        <w:div w:id="1300456517">
          <w:marLeft w:val="240"/>
          <w:marRight w:val="0"/>
          <w:marTop w:val="240"/>
          <w:marBottom w:val="240"/>
          <w:divBdr>
            <w:top w:val="none" w:sz="0" w:space="0" w:color="auto"/>
            <w:left w:val="none" w:sz="0" w:space="0" w:color="auto"/>
            <w:bottom w:val="none" w:sz="0" w:space="0" w:color="auto"/>
            <w:right w:val="none" w:sz="0" w:space="0" w:color="auto"/>
          </w:divBdr>
        </w:div>
        <w:div w:id="1137920671">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23126082">
      <w:bodyDiv w:val="1"/>
      <w:marLeft w:val="0"/>
      <w:marRight w:val="0"/>
      <w:marTop w:val="0"/>
      <w:marBottom w:val="0"/>
      <w:divBdr>
        <w:top w:val="none" w:sz="0" w:space="0" w:color="auto"/>
        <w:left w:val="none" w:sz="0" w:space="0" w:color="auto"/>
        <w:bottom w:val="none" w:sz="0" w:space="0" w:color="auto"/>
        <w:right w:val="none" w:sz="0" w:space="0" w:color="auto"/>
      </w:divBdr>
      <w:divsChild>
        <w:div w:id="1806124300">
          <w:marLeft w:val="240"/>
          <w:marRight w:val="0"/>
          <w:marTop w:val="240"/>
          <w:marBottom w:val="240"/>
          <w:divBdr>
            <w:top w:val="none" w:sz="0" w:space="0" w:color="auto"/>
            <w:left w:val="none" w:sz="0" w:space="0" w:color="auto"/>
            <w:bottom w:val="none" w:sz="0" w:space="0" w:color="auto"/>
            <w:right w:val="none" w:sz="0" w:space="0" w:color="auto"/>
          </w:divBdr>
        </w:div>
        <w:div w:id="1946304168">
          <w:marLeft w:val="240"/>
          <w:marRight w:val="0"/>
          <w:marTop w:val="240"/>
          <w:marBottom w:val="240"/>
          <w:divBdr>
            <w:top w:val="none" w:sz="0" w:space="0" w:color="auto"/>
            <w:left w:val="none" w:sz="0" w:space="0" w:color="auto"/>
            <w:bottom w:val="none" w:sz="0" w:space="0" w:color="auto"/>
            <w:right w:val="none" w:sz="0" w:space="0" w:color="auto"/>
          </w:divBdr>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0355161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8364974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09656443">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04046065">
      <w:bodyDiv w:val="1"/>
      <w:marLeft w:val="0"/>
      <w:marRight w:val="0"/>
      <w:marTop w:val="0"/>
      <w:marBottom w:val="0"/>
      <w:divBdr>
        <w:top w:val="none" w:sz="0" w:space="0" w:color="auto"/>
        <w:left w:val="none" w:sz="0" w:space="0" w:color="auto"/>
        <w:bottom w:val="none" w:sz="0" w:space="0" w:color="auto"/>
        <w:right w:val="none" w:sz="0" w:space="0" w:color="auto"/>
      </w:divBdr>
      <w:divsChild>
        <w:div w:id="1049915493">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3368">
      <w:bodyDiv w:val="1"/>
      <w:marLeft w:val="0"/>
      <w:marRight w:val="0"/>
      <w:marTop w:val="0"/>
      <w:marBottom w:val="0"/>
      <w:divBdr>
        <w:top w:val="none" w:sz="0" w:space="0" w:color="auto"/>
        <w:left w:val="none" w:sz="0" w:space="0" w:color="auto"/>
        <w:bottom w:val="none" w:sz="0" w:space="0" w:color="auto"/>
        <w:right w:val="none" w:sz="0" w:space="0" w:color="auto"/>
      </w:divBdr>
      <w:divsChild>
        <w:div w:id="1970284887">
          <w:marLeft w:val="240"/>
          <w:marRight w:val="0"/>
          <w:marTop w:val="240"/>
          <w:marBottom w:val="240"/>
          <w:divBdr>
            <w:top w:val="none" w:sz="0" w:space="0" w:color="auto"/>
            <w:left w:val="none" w:sz="0" w:space="0" w:color="auto"/>
            <w:bottom w:val="none" w:sz="0" w:space="0" w:color="auto"/>
            <w:right w:val="none" w:sz="0" w:space="0" w:color="auto"/>
          </w:divBdr>
        </w:div>
        <w:div w:id="176962921">
          <w:marLeft w:val="240"/>
          <w:marRight w:val="0"/>
          <w:marTop w:val="240"/>
          <w:marBottom w:val="240"/>
          <w:divBdr>
            <w:top w:val="none" w:sz="0" w:space="0" w:color="auto"/>
            <w:left w:val="none" w:sz="0" w:space="0" w:color="auto"/>
            <w:bottom w:val="none" w:sz="0" w:space="0" w:color="auto"/>
            <w:right w:val="none" w:sz="0" w:space="0" w:color="auto"/>
          </w:divBdr>
        </w:div>
        <w:div w:id="20467858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6CDE5-4E64-D145-84C5-EF20672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2020-12-10T22:26:00Z</cp:lastPrinted>
  <dcterms:created xsi:type="dcterms:W3CDTF">2020-12-12T15:29:00Z</dcterms:created>
  <dcterms:modified xsi:type="dcterms:W3CDTF">2020-12-12T15:29:00Z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