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B2192A" w:rsidRPr="00394F63" w14:paraId="19570D4B" w14:textId="77777777" w:rsidTr="00862608">
        <w:trPr>
          <w:trHeight w:val="488"/>
        </w:trPr>
        <w:tc>
          <w:tcPr>
            <w:tcW w:w="1880" w:type="dxa"/>
            <w:vMerge w:val="restart"/>
            <w:shd w:val="clear" w:color="auto" w:fill="auto"/>
            <w:vAlign w:val="bottom"/>
          </w:tcPr>
          <w:p w14:paraId="3809C922" w14:textId="77777777" w:rsidR="00B2192A" w:rsidRPr="00A168D9" w:rsidRDefault="00B2192A" w:rsidP="00862608">
            <w:pPr>
              <w:pStyle w:val="PlainText"/>
              <w:tabs>
                <w:tab w:val="left" w:pos="900"/>
              </w:tabs>
              <w:spacing w:line="228" w:lineRule="auto"/>
              <w:rPr>
                <w:rFonts w:ascii="Calibri" w:hAnsi="Calibri" w:cs="Calibri"/>
              </w:rPr>
            </w:pPr>
            <w:bookmarkStart w:id="0" w:name="_Hlk48226982"/>
            <w:r>
              <w:rPr>
                <w:rFonts w:ascii="Calibri" w:hAnsi="Calibri" w:cs="Calibri"/>
                <w:noProof/>
              </w:rPr>
              <w:drawing>
                <wp:inline distT="0" distB="0" distL="0" distR="0" wp14:anchorId="143FB7BE" wp14:editId="6B78A912">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5" r:link="rId6"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A75F16B" w14:textId="77777777" w:rsidR="00B2192A" w:rsidRPr="00CC1FAD" w:rsidRDefault="00B2192A" w:rsidP="00862608">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9BB8E6E" w14:textId="77777777" w:rsidR="00B2192A" w:rsidRPr="00D6706D" w:rsidRDefault="00B2192A" w:rsidP="00862608">
            <w:pPr>
              <w:pStyle w:val="PlainText"/>
              <w:tabs>
                <w:tab w:val="left" w:pos="900"/>
              </w:tabs>
              <w:spacing w:line="228" w:lineRule="auto"/>
              <w:ind w:right="-4"/>
              <w:jc w:val="right"/>
              <w:rPr>
                <w:rFonts w:asciiTheme="minorHAnsi" w:hAnsiTheme="minorHAnsi" w:cstheme="minorHAnsi"/>
                <w:sz w:val="14"/>
                <w:szCs w:val="14"/>
              </w:rPr>
            </w:pPr>
            <w:r w:rsidRPr="00D6706D">
              <w:rPr>
                <w:rFonts w:asciiTheme="minorHAnsi" w:hAnsiTheme="minorHAnsi" w:cstheme="minorHAnsi"/>
                <w:sz w:val="14"/>
                <w:szCs w:val="14"/>
              </w:rPr>
              <w:t>Dr. Larry Osborne</w:t>
            </w:r>
          </w:p>
          <w:p w14:paraId="3B53F5C4" w14:textId="77777777" w:rsidR="00B2192A" w:rsidRPr="00D6706D" w:rsidRDefault="00B2192A" w:rsidP="00862608">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August 15-16</w:t>
            </w:r>
            <w:r w:rsidRPr="00D6706D">
              <w:rPr>
                <w:rFonts w:asciiTheme="minorHAnsi" w:hAnsiTheme="minorHAnsi" w:cstheme="minorHAnsi"/>
                <w:sz w:val="14"/>
                <w:szCs w:val="14"/>
              </w:rPr>
              <w:t>, 2020</w:t>
            </w:r>
          </w:p>
          <w:p w14:paraId="1F0837F2" w14:textId="77777777" w:rsidR="00B2192A" w:rsidRPr="00394F63" w:rsidRDefault="00B2192A" w:rsidP="00862608">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#2</w:t>
            </w:r>
            <w:r>
              <w:rPr>
                <w:rFonts w:asciiTheme="minorHAnsi" w:hAnsiTheme="minorHAnsi" w:cstheme="minorHAnsi"/>
                <w:sz w:val="14"/>
                <w:szCs w:val="14"/>
              </w:rPr>
              <w:t xml:space="preserve">9 / </w:t>
            </w:r>
            <w:r w:rsidRPr="00D6706D">
              <w:rPr>
                <w:rFonts w:asciiTheme="minorHAnsi" w:hAnsiTheme="minorHAnsi" w:cstheme="minorHAnsi"/>
                <w:sz w:val="14"/>
                <w:szCs w:val="14"/>
              </w:rPr>
              <w:t xml:space="preserve">Acts </w:t>
            </w:r>
            <w:r>
              <w:rPr>
                <w:rFonts w:asciiTheme="minorHAnsi" w:hAnsiTheme="minorHAnsi" w:cstheme="minorHAnsi"/>
                <w:sz w:val="14"/>
                <w:szCs w:val="14"/>
              </w:rPr>
              <w:t>13:1-13</w:t>
            </w:r>
          </w:p>
        </w:tc>
      </w:tr>
      <w:tr w:rsidR="00B2192A" w:rsidRPr="00394F63" w14:paraId="75E473CE" w14:textId="77777777" w:rsidTr="00862608">
        <w:trPr>
          <w:trHeight w:val="35"/>
        </w:trPr>
        <w:tc>
          <w:tcPr>
            <w:tcW w:w="1880" w:type="dxa"/>
            <w:vMerge/>
            <w:tcBorders>
              <w:bottom w:val="nil"/>
            </w:tcBorders>
            <w:shd w:val="clear" w:color="auto" w:fill="auto"/>
          </w:tcPr>
          <w:p w14:paraId="3BA5A993" w14:textId="77777777" w:rsidR="00B2192A" w:rsidRPr="00394F63" w:rsidRDefault="00B2192A" w:rsidP="00862608">
            <w:pPr>
              <w:pStyle w:val="PlainText"/>
              <w:tabs>
                <w:tab w:val="left" w:pos="900"/>
              </w:tabs>
              <w:spacing w:line="228" w:lineRule="auto"/>
              <w:rPr>
                <w:rFonts w:ascii="Calibri" w:hAnsi="Calibri" w:cs="Calibri"/>
              </w:rPr>
            </w:pPr>
          </w:p>
        </w:tc>
        <w:tc>
          <w:tcPr>
            <w:tcW w:w="210" w:type="dxa"/>
            <w:tcBorders>
              <w:bottom w:val="nil"/>
            </w:tcBorders>
          </w:tcPr>
          <w:p w14:paraId="5D673023" w14:textId="77777777" w:rsidR="00B2192A" w:rsidRPr="00CC1FAD" w:rsidRDefault="00B2192A" w:rsidP="00862608">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AAE9058" w14:textId="77777777" w:rsidR="00B2192A" w:rsidRPr="00394F63" w:rsidRDefault="00B2192A" w:rsidP="00862608">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583B9EFE" w14:textId="77777777" w:rsidR="00B2192A" w:rsidRPr="004067BB" w:rsidRDefault="00B2192A" w:rsidP="00B2192A">
      <w:pPr>
        <w:autoSpaceDE w:val="0"/>
        <w:autoSpaceDN w:val="0"/>
        <w:adjustRightInd w:val="0"/>
        <w:jc w:val="both"/>
        <w:rPr>
          <w:rFonts w:ascii="Calibri" w:hAnsi="Calibri" w:cs="Calibri"/>
          <w:color w:val="000000"/>
          <w:sz w:val="16"/>
          <w:szCs w:val="16"/>
          <w:u w:color="000000"/>
        </w:rPr>
      </w:pPr>
    </w:p>
    <w:p w14:paraId="024F6B8A" w14:textId="77777777" w:rsidR="00B2192A" w:rsidRPr="00D6706D" w:rsidRDefault="00B2192A" w:rsidP="00B2192A">
      <w:pPr>
        <w:autoSpaceDE w:val="0"/>
        <w:autoSpaceDN w:val="0"/>
        <w:adjustRightInd w:val="0"/>
        <w:spacing w:line="216" w:lineRule="auto"/>
        <w:ind w:right="-173"/>
        <w:contextualSpacing/>
        <w:jc w:val="center"/>
        <w:rPr>
          <w:rFonts w:asciiTheme="minorHAnsi" w:hAnsiTheme="minorHAnsi" w:cstheme="minorHAnsi"/>
          <w:b/>
          <w:color w:val="000000" w:themeColor="text1"/>
          <w:sz w:val="2"/>
          <w:szCs w:val="2"/>
          <w:lang w:eastAsia="x-none"/>
        </w:rPr>
      </w:pPr>
      <w:bookmarkStart w:id="1" w:name="_Hlk34922235"/>
      <w:r>
        <w:rPr>
          <w:rFonts w:asciiTheme="minorHAnsi" w:hAnsiTheme="minorHAnsi" w:cstheme="minorHAnsi"/>
          <w:b/>
          <w:color w:val="000000" w:themeColor="text1"/>
          <w:sz w:val="32"/>
          <w:szCs w:val="32"/>
          <w:lang w:eastAsia="x-none"/>
        </w:rPr>
        <w:t xml:space="preserve">How The Good News </w:t>
      </w:r>
      <w:proofErr w:type="gramStart"/>
      <w:r>
        <w:rPr>
          <w:rFonts w:asciiTheme="minorHAnsi" w:hAnsiTheme="minorHAnsi" w:cstheme="minorHAnsi"/>
          <w:b/>
          <w:color w:val="000000" w:themeColor="text1"/>
          <w:sz w:val="32"/>
          <w:szCs w:val="32"/>
          <w:lang w:eastAsia="x-none"/>
        </w:rPr>
        <w:t>Spreads</w:t>
      </w:r>
      <w:proofErr w:type="gramEnd"/>
    </w:p>
    <w:p w14:paraId="3BDD4AE0" w14:textId="77777777" w:rsidR="00B2192A" w:rsidRPr="00D6706D" w:rsidRDefault="00B2192A" w:rsidP="00B2192A">
      <w:pPr>
        <w:spacing w:line="216" w:lineRule="auto"/>
        <w:rPr>
          <w:rFonts w:asciiTheme="minorHAnsi" w:hAnsiTheme="minorHAnsi" w:cstheme="minorHAnsi"/>
          <w:b/>
          <w:bCs/>
          <w:color w:val="000000" w:themeColor="text1"/>
          <w:sz w:val="22"/>
          <w:szCs w:val="22"/>
          <w:highlight w:val="yellow"/>
          <w:lang w:eastAsia="x-none"/>
        </w:rPr>
      </w:pPr>
    </w:p>
    <w:p w14:paraId="338E40A1" w14:textId="77777777" w:rsidR="00B2192A" w:rsidRDefault="00B2192A" w:rsidP="00B2192A">
      <w:pPr>
        <w:spacing w:line="216" w:lineRule="auto"/>
        <w:rPr>
          <w:rFonts w:asciiTheme="minorHAnsi" w:hAnsiTheme="minorHAnsi" w:cstheme="minorHAnsi"/>
          <w:b/>
          <w:bCs/>
          <w:color w:val="000000" w:themeColor="text1"/>
          <w:sz w:val="28"/>
          <w:szCs w:val="20"/>
          <w:lang w:eastAsia="x-none"/>
        </w:rPr>
      </w:pPr>
      <w:r>
        <w:rPr>
          <w:rFonts w:asciiTheme="minorHAnsi" w:hAnsiTheme="minorHAnsi" w:cstheme="minorHAnsi"/>
          <w:b/>
          <w:bCs/>
          <w:color w:val="000000" w:themeColor="text1"/>
          <w:sz w:val="28"/>
          <w:szCs w:val="20"/>
          <w:lang w:eastAsia="x-none"/>
        </w:rPr>
        <w:t>Paul’s First Missionary Trip</w:t>
      </w:r>
    </w:p>
    <w:p w14:paraId="73523561" w14:textId="77777777" w:rsidR="00B2192A" w:rsidRDefault="00B2192A" w:rsidP="00B2192A">
      <w:pPr>
        <w:spacing w:line="216" w:lineRule="auto"/>
        <w:rPr>
          <w:rFonts w:asciiTheme="minorHAnsi" w:hAnsiTheme="minorHAnsi" w:cstheme="minorHAnsi"/>
          <w:bCs/>
          <w:color w:val="000000" w:themeColor="text1"/>
          <w:sz w:val="16"/>
          <w:szCs w:val="16"/>
          <w:lang w:eastAsia="x-none"/>
        </w:rPr>
      </w:pPr>
      <w:r w:rsidRPr="00B0166C">
        <w:rPr>
          <w:rFonts w:asciiTheme="minorHAnsi" w:hAnsiTheme="minorHAnsi" w:cstheme="minorHAnsi"/>
          <w:bCs/>
          <w:color w:val="000000" w:themeColor="text1"/>
          <w:sz w:val="16"/>
          <w:szCs w:val="16"/>
          <w:lang w:eastAsia="x-none"/>
        </w:rPr>
        <w:t xml:space="preserve">Acts </w:t>
      </w:r>
      <w:r>
        <w:rPr>
          <w:rFonts w:asciiTheme="minorHAnsi" w:hAnsiTheme="minorHAnsi" w:cstheme="minorHAnsi"/>
          <w:bCs/>
          <w:color w:val="000000" w:themeColor="text1"/>
          <w:sz w:val="16"/>
          <w:szCs w:val="16"/>
          <w:lang w:eastAsia="x-none"/>
        </w:rPr>
        <w:t>13:1-13</w:t>
      </w:r>
    </w:p>
    <w:p w14:paraId="33D6C2B9" w14:textId="77777777" w:rsidR="00B2192A" w:rsidRDefault="00B2192A" w:rsidP="00B2192A">
      <w:pPr>
        <w:spacing w:line="216" w:lineRule="auto"/>
        <w:rPr>
          <w:rFonts w:asciiTheme="minorHAnsi" w:hAnsiTheme="minorHAnsi" w:cstheme="minorHAnsi"/>
          <w:bCs/>
          <w:lang w:eastAsia="x-none"/>
        </w:rPr>
      </w:pPr>
    </w:p>
    <w:p w14:paraId="50F9100B" w14:textId="77777777" w:rsidR="00B2192A" w:rsidRDefault="00B2192A" w:rsidP="00B2192A">
      <w:pPr>
        <w:spacing w:line="216" w:lineRule="auto"/>
        <w:rPr>
          <w:rFonts w:asciiTheme="minorHAnsi" w:hAnsiTheme="minorHAnsi" w:cstheme="minorHAnsi"/>
          <w:bCs/>
          <w:lang w:eastAsia="x-none"/>
        </w:rPr>
      </w:pPr>
    </w:p>
    <w:p w14:paraId="7DE951DB" w14:textId="77777777" w:rsidR="00B2192A" w:rsidRPr="00856D00" w:rsidRDefault="00B2192A" w:rsidP="00B2192A">
      <w:pPr>
        <w:spacing w:line="216" w:lineRule="auto"/>
        <w:rPr>
          <w:rFonts w:asciiTheme="minorHAnsi" w:hAnsiTheme="minorHAnsi" w:cstheme="minorHAnsi"/>
          <w:bCs/>
          <w:lang w:eastAsia="x-none"/>
        </w:rPr>
      </w:pPr>
    </w:p>
    <w:p w14:paraId="7AF632EB" w14:textId="77777777" w:rsidR="00B2192A" w:rsidRPr="00856D00" w:rsidRDefault="00B2192A" w:rsidP="00B2192A">
      <w:pPr>
        <w:spacing w:line="192" w:lineRule="auto"/>
        <w:rPr>
          <w:rFonts w:asciiTheme="minorHAnsi" w:hAnsiTheme="minorHAnsi" w:cstheme="minorHAnsi"/>
          <w:bCs/>
          <w:lang w:eastAsia="x-none"/>
        </w:rPr>
      </w:pPr>
    </w:p>
    <w:p w14:paraId="520C6505" w14:textId="77777777" w:rsidR="00B2192A" w:rsidRDefault="00B2192A" w:rsidP="00B2192A">
      <w:pPr>
        <w:spacing w:line="192" w:lineRule="auto"/>
        <w:rPr>
          <w:rFonts w:asciiTheme="minorHAnsi" w:hAnsiTheme="minorHAnsi" w:cstheme="minorHAnsi"/>
          <w:b/>
          <w:bCs/>
          <w:color w:val="000000" w:themeColor="text1"/>
          <w:sz w:val="28"/>
          <w:szCs w:val="20"/>
          <w:lang w:eastAsia="x-none"/>
        </w:rPr>
      </w:pPr>
      <w:r>
        <w:rPr>
          <w:rFonts w:asciiTheme="minorHAnsi" w:hAnsiTheme="minorHAnsi" w:cstheme="minorHAnsi"/>
          <w:b/>
          <w:bCs/>
          <w:color w:val="000000" w:themeColor="text1"/>
          <w:sz w:val="28"/>
          <w:szCs w:val="20"/>
          <w:lang w:eastAsia="x-none"/>
        </w:rPr>
        <w:t xml:space="preserve">How The Good News </w:t>
      </w:r>
      <w:proofErr w:type="gramStart"/>
      <w:r>
        <w:rPr>
          <w:rFonts w:asciiTheme="minorHAnsi" w:hAnsiTheme="minorHAnsi" w:cstheme="minorHAnsi"/>
          <w:b/>
          <w:bCs/>
          <w:color w:val="000000" w:themeColor="text1"/>
          <w:sz w:val="28"/>
          <w:szCs w:val="20"/>
          <w:lang w:eastAsia="x-none"/>
        </w:rPr>
        <w:t>Spreads</w:t>
      </w:r>
      <w:proofErr w:type="gramEnd"/>
    </w:p>
    <w:p w14:paraId="408C5033" w14:textId="77777777" w:rsidR="00B2192A" w:rsidRPr="00F054D2" w:rsidRDefault="00B2192A" w:rsidP="00B2192A">
      <w:pPr>
        <w:spacing w:line="216" w:lineRule="auto"/>
        <w:rPr>
          <w:rFonts w:asciiTheme="minorHAnsi" w:hAnsiTheme="minorHAnsi" w:cstheme="minorHAnsi"/>
          <w:bCs/>
          <w:i/>
          <w:color w:val="000000" w:themeColor="text1"/>
          <w:sz w:val="26"/>
          <w:szCs w:val="26"/>
          <w:lang w:eastAsia="x-none"/>
        </w:rPr>
      </w:pPr>
      <w:r w:rsidRPr="00F054D2">
        <w:rPr>
          <w:rFonts w:asciiTheme="minorHAnsi" w:hAnsiTheme="minorHAnsi" w:cstheme="minorHAnsi"/>
          <w:bCs/>
          <w:i/>
          <w:color w:val="000000" w:themeColor="text1"/>
          <w:sz w:val="26"/>
          <w:szCs w:val="26"/>
          <w:lang w:eastAsia="x-none"/>
        </w:rPr>
        <w:t>Understa</w:t>
      </w:r>
      <w:r>
        <w:rPr>
          <w:rFonts w:asciiTheme="minorHAnsi" w:hAnsiTheme="minorHAnsi" w:cstheme="minorHAnsi"/>
          <w:bCs/>
          <w:i/>
          <w:color w:val="000000" w:themeColor="text1"/>
          <w:sz w:val="26"/>
          <w:szCs w:val="26"/>
          <w:lang w:eastAsia="x-none"/>
        </w:rPr>
        <w:t>n</w:t>
      </w:r>
      <w:r w:rsidRPr="00F054D2">
        <w:rPr>
          <w:rFonts w:asciiTheme="minorHAnsi" w:hAnsiTheme="minorHAnsi" w:cstheme="minorHAnsi"/>
          <w:bCs/>
          <w:i/>
          <w:color w:val="000000" w:themeColor="text1"/>
          <w:sz w:val="26"/>
          <w:szCs w:val="26"/>
          <w:lang w:eastAsia="x-none"/>
        </w:rPr>
        <w:t xml:space="preserve">ding How </w:t>
      </w:r>
      <w:proofErr w:type="gramStart"/>
      <w:r w:rsidRPr="00F054D2">
        <w:rPr>
          <w:rFonts w:asciiTheme="minorHAnsi" w:hAnsiTheme="minorHAnsi" w:cstheme="minorHAnsi"/>
          <w:bCs/>
          <w:i/>
          <w:color w:val="000000" w:themeColor="text1"/>
          <w:sz w:val="26"/>
          <w:szCs w:val="26"/>
          <w:lang w:eastAsia="x-none"/>
        </w:rPr>
        <w:t>The</w:t>
      </w:r>
      <w:proofErr w:type="gramEnd"/>
      <w:r w:rsidRPr="00F054D2">
        <w:rPr>
          <w:rFonts w:asciiTheme="minorHAnsi" w:hAnsiTheme="minorHAnsi" w:cstheme="minorHAnsi"/>
          <w:bCs/>
          <w:i/>
          <w:color w:val="000000" w:themeColor="text1"/>
          <w:sz w:val="26"/>
          <w:szCs w:val="26"/>
          <w:lang w:eastAsia="x-none"/>
        </w:rPr>
        <w:t xml:space="preserve"> Process Works</w:t>
      </w:r>
    </w:p>
    <w:p w14:paraId="61ED9722" w14:textId="77777777" w:rsidR="00B2192A" w:rsidRPr="00E24438" w:rsidRDefault="00B2192A" w:rsidP="00B2192A">
      <w:pPr>
        <w:ind w:left="864"/>
        <w:rPr>
          <w:rFonts w:asciiTheme="minorHAnsi" w:hAnsiTheme="minorHAnsi" w:cstheme="minorHAnsi"/>
          <w:bCs/>
          <w:i/>
          <w:color w:val="000000" w:themeColor="text1"/>
          <w:sz w:val="8"/>
          <w:szCs w:val="8"/>
          <w:lang w:eastAsia="x-none"/>
        </w:rPr>
      </w:pPr>
    </w:p>
    <w:p w14:paraId="72CBCEB0" w14:textId="77777777" w:rsidR="00B2192A" w:rsidRPr="009F296D" w:rsidRDefault="00B2192A" w:rsidP="00B2192A">
      <w:pPr>
        <w:tabs>
          <w:tab w:val="left" w:pos="540"/>
          <w:tab w:val="left" w:pos="720"/>
        </w:tabs>
        <w:ind w:left="432"/>
        <w:rPr>
          <w:rFonts w:asciiTheme="minorHAnsi" w:hAnsiTheme="minorHAnsi" w:cstheme="minorHAnsi"/>
          <w:b/>
          <w:bCs/>
          <w:color w:val="C00000"/>
          <w:u w:color="000000" w:themeColor="text1"/>
          <w:lang w:eastAsia="x-none"/>
        </w:rPr>
      </w:pPr>
      <w:r w:rsidRPr="009F296D">
        <w:rPr>
          <w:rFonts w:asciiTheme="minorHAnsi" w:hAnsiTheme="minorHAnsi" w:cstheme="minorHAnsi"/>
          <w:bCs/>
          <w:color w:val="000000" w:themeColor="text1"/>
          <w:u w:color="000000" w:themeColor="text1"/>
          <w:lang w:eastAsia="x-none"/>
        </w:rPr>
        <w:t>(1)</w:t>
      </w:r>
      <w:r w:rsidRPr="009F296D">
        <w:rPr>
          <w:rFonts w:asciiTheme="minorHAnsi" w:hAnsiTheme="minorHAnsi" w:cstheme="minorHAnsi"/>
          <w:bCs/>
          <w:color w:val="000000" w:themeColor="text1"/>
          <w:u w:color="000000" w:themeColor="text1"/>
          <w:lang w:eastAsia="x-none"/>
        </w:rPr>
        <w:tab/>
        <w:t>Eve</w:t>
      </w:r>
      <w:r w:rsidRPr="009F296D">
        <w:rPr>
          <w:rFonts w:asciiTheme="minorHAnsi" w:hAnsiTheme="minorHAnsi" w:cstheme="minorHAnsi"/>
          <w:bCs/>
          <w:color w:val="000000" w:themeColor="text1"/>
          <w:lang w:eastAsia="x-none"/>
        </w:rPr>
        <w:t xml:space="preserve">ryone needs to play </w:t>
      </w:r>
      <w:r w:rsidRPr="009F296D">
        <w:rPr>
          <w:rFonts w:asciiTheme="minorHAnsi" w:hAnsiTheme="minorHAnsi" w:cs="Calibri (Body)"/>
          <w:b/>
          <w:bCs/>
          <w:color w:val="C00000"/>
          <w:lang w:eastAsia="x-none"/>
        </w:rPr>
        <w:t xml:space="preserve">THEIR </w:t>
      </w:r>
      <w:r w:rsidRPr="009F296D">
        <w:rPr>
          <w:rFonts w:asciiTheme="minorHAnsi" w:hAnsiTheme="minorHAnsi" w:cstheme="minorHAnsi"/>
          <w:b/>
          <w:bCs/>
          <w:color w:val="C00000"/>
          <w:lang w:eastAsia="x-none"/>
        </w:rPr>
        <w:t>POSITION</w:t>
      </w:r>
      <w:r w:rsidRPr="009F296D">
        <w:rPr>
          <w:rFonts w:asciiTheme="minorHAnsi" w:hAnsiTheme="minorHAnsi" w:cstheme="minorHAnsi"/>
          <w:u w:color="000000" w:themeColor="text1"/>
          <w:lang w:eastAsia="x-none"/>
        </w:rPr>
        <w:t>.</w:t>
      </w:r>
    </w:p>
    <w:p w14:paraId="0FC51FE4"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r>
        <w:rPr>
          <w:rFonts w:asciiTheme="minorHAnsi" w:hAnsiTheme="minorHAnsi" w:cstheme="minorHAnsi"/>
          <w:bCs/>
          <w:color w:val="000000" w:themeColor="text1"/>
          <w:sz w:val="16"/>
          <w:szCs w:val="16"/>
          <w:u w:color="000000" w:themeColor="text1"/>
          <w:lang w:eastAsia="x-none"/>
        </w:rPr>
        <w:t xml:space="preserve"> </w:t>
      </w:r>
      <w:r>
        <w:rPr>
          <w:rFonts w:asciiTheme="minorHAnsi" w:hAnsiTheme="minorHAnsi" w:cstheme="minorHAnsi"/>
          <w:bCs/>
          <w:color w:val="000000" w:themeColor="text1"/>
          <w:sz w:val="16"/>
          <w:szCs w:val="16"/>
          <w:u w:color="000000" w:themeColor="text1"/>
          <w:lang w:eastAsia="x-none"/>
        </w:rPr>
        <w:tab/>
        <w:t xml:space="preserve">         </w:t>
      </w:r>
      <w:r w:rsidRPr="00FB146B">
        <w:rPr>
          <w:rFonts w:asciiTheme="minorHAnsi" w:hAnsiTheme="minorHAnsi" w:cstheme="minorHAnsi"/>
          <w:bCs/>
          <w:color w:val="000000" w:themeColor="text1"/>
          <w:sz w:val="16"/>
          <w:szCs w:val="16"/>
          <w:u w:color="000000" w:themeColor="text1"/>
          <w:lang w:eastAsia="x-none"/>
        </w:rPr>
        <w:t>Acts 1</w:t>
      </w:r>
      <w:r>
        <w:rPr>
          <w:rFonts w:asciiTheme="minorHAnsi" w:hAnsiTheme="minorHAnsi" w:cstheme="minorHAnsi"/>
          <w:bCs/>
          <w:color w:val="000000" w:themeColor="text1"/>
          <w:sz w:val="16"/>
          <w:szCs w:val="16"/>
          <w:u w:color="000000" w:themeColor="text1"/>
          <w:lang w:eastAsia="x-none"/>
        </w:rPr>
        <w:t>3:2/ 1 Peter 2:9/ Colossians 3:17</w:t>
      </w:r>
    </w:p>
    <w:p w14:paraId="18651B50" w14:textId="77777777" w:rsidR="00B2192A" w:rsidRPr="00FB146B" w:rsidRDefault="00B2192A" w:rsidP="00B2192A">
      <w:pPr>
        <w:rPr>
          <w:rFonts w:asciiTheme="minorHAnsi" w:hAnsiTheme="minorHAnsi" w:cstheme="minorHAnsi"/>
          <w:bCs/>
          <w:color w:val="000000" w:themeColor="text1"/>
          <w:sz w:val="16"/>
          <w:szCs w:val="16"/>
          <w:u w:color="000000" w:themeColor="text1"/>
          <w:lang w:eastAsia="x-none"/>
        </w:rPr>
      </w:pPr>
    </w:p>
    <w:p w14:paraId="79D5895A"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100331DE"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659CC1FA" w14:textId="77777777" w:rsidR="00B2192A" w:rsidRDefault="00B2192A" w:rsidP="00B2192A">
      <w:pPr>
        <w:tabs>
          <w:tab w:val="left" w:pos="540"/>
          <w:tab w:val="left" w:pos="720"/>
        </w:tabs>
        <w:ind w:left="432"/>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(2) Look for </w:t>
      </w:r>
      <w:r>
        <w:rPr>
          <w:rFonts w:asciiTheme="minorHAnsi" w:hAnsiTheme="minorHAnsi" w:cstheme="minorHAnsi"/>
          <w:b/>
          <w:bCs/>
          <w:color w:val="C00000"/>
          <w:lang w:eastAsia="x-none"/>
        </w:rPr>
        <w:t>OPEN DOORS</w:t>
      </w:r>
      <w:r w:rsidRPr="00C51182">
        <w:rPr>
          <w:rFonts w:asciiTheme="minorHAnsi" w:hAnsiTheme="minorHAnsi" w:cstheme="minorHAnsi"/>
          <w:u w:color="000000" w:themeColor="text1"/>
          <w:lang w:eastAsia="x-none"/>
        </w:rPr>
        <w:t>.</w:t>
      </w:r>
    </w:p>
    <w:p w14:paraId="49CA73BA"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r>
        <w:rPr>
          <w:rFonts w:asciiTheme="minorHAnsi" w:hAnsiTheme="minorHAnsi" w:cstheme="minorHAnsi"/>
          <w:bCs/>
          <w:color w:val="000000" w:themeColor="text1"/>
          <w:sz w:val="16"/>
          <w:szCs w:val="16"/>
          <w:u w:color="000000" w:themeColor="text1"/>
          <w:lang w:eastAsia="x-none"/>
        </w:rPr>
        <w:t xml:space="preserve"> </w:t>
      </w:r>
      <w:r>
        <w:rPr>
          <w:rFonts w:asciiTheme="minorHAnsi" w:hAnsiTheme="minorHAnsi" w:cstheme="minorHAnsi"/>
          <w:bCs/>
          <w:color w:val="000000" w:themeColor="text1"/>
          <w:sz w:val="16"/>
          <w:szCs w:val="16"/>
          <w:u w:color="000000" w:themeColor="text1"/>
          <w:lang w:eastAsia="x-none"/>
        </w:rPr>
        <w:tab/>
        <w:t xml:space="preserve">         </w:t>
      </w:r>
      <w:r w:rsidRPr="00FB146B">
        <w:rPr>
          <w:rFonts w:asciiTheme="minorHAnsi" w:hAnsiTheme="minorHAnsi" w:cstheme="minorHAnsi"/>
          <w:bCs/>
          <w:color w:val="000000" w:themeColor="text1"/>
          <w:sz w:val="16"/>
          <w:szCs w:val="16"/>
          <w:u w:color="000000" w:themeColor="text1"/>
          <w:lang w:eastAsia="x-none"/>
        </w:rPr>
        <w:t>Acts 1</w:t>
      </w:r>
      <w:r>
        <w:rPr>
          <w:rFonts w:asciiTheme="minorHAnsi" w:hAnsiTheme="minorHAnsi" w:cstheme="minorHAnsi"/>
          <w:bCs/>
          <w:color w:val="000000" w:themeColor="text1"/>
          <w:sz w:val="16"/>
          <w:szCs w:val="16"/>
          <w:u w:color="000000" w:themeColor="text1"/>
          <w:lang w:eastAsia="x-none"/>
        </w:rPr>
        <w:t>3:5/ Matthew 10:14 &amp; Luke 10:10-11</w:t>
      </w:r>
    </w:p>
    <w:p w14:paraId="76C69397"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3B18ECB6"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463DC87A"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4B40B94D" w14:textId="77777777" w:rsidR="00B2192A" w:rsidRDefault="00B2192A" w:rsidP="00B2192A">
      <w:pPr>
        <w:tabs>
          <w:tab w:val="left" w:pos="540"/>
          <w:tab w:val="left" w:pos="720"/>
        </w:tabs>
        <w:ind w:left="432"/>
        <w:rPr>
          <w:rFonts w:asciiTheme="minorHAnsi" w:hAnsiTheme="minorHAnsi" w:cstheme="minorHAnsi"/>
          <w:b/>
          <w:bCs/>
          <w:color w:val="C00000"/>
          <w:u w:color="000000" w:themeColor="text1"/>
          <w:lang w:eastAsia="x-none"/>
        </w:rPr>
      </w:pPr>
      <w:bookmarkStart w:id="2" w:name="_Hlk48125752"/>
      <w:r>
        <w:rPr>
          <w:rFonts w:asciiTheme="minorHAnsi" w:hAnsiTheme="minorHAnsi" w:cstheme="minorHAnsi"/>
          <w:bCs/>
          <w:color w:val="000000" w:themeColor="text1"/>
          <w:lang w:eastAsia="x-none"/>
        </w:rPr>
        <w:t xml:space="preserve">(3) Take the time to </w:t>
      </w:r>
      <w:r w:rsidRPr="003B5069">
        <w:rPr>
          <w:rFonts w:asciiTheme="minorHAnsi" w:hAnsiTheme="minorHAnsi" w:cstheme="minorHAnsi"/>
          <w:b/>
          <w:bCs/>
          <w:color w:val="C00000"/>
          <w:lang w:eastAsia="x-none"/>
        </w:rPr>
        <w:t>EARN</w:t>
      </w:r>
      <w:r>
        <w:rPr>
          <w:rFonts w:asciiTheme="minorHAnsi" w:hAnsiTheme="minorHAnsi" w:cstheme="minorHAnsi"/>
          <w:bCs/>
          <w:color w:val="000000" w:themeColor="text1"/>
          <w:lang w:eastAsia="x-none"/>
        </w:rPr>
        <w:t xml:space="preserve"> the right to be </w:t>
      </w:r>
      <w:r>
        <w:rPr>
          <w:rFonts w:asciiTheme="minorHAnsi" w:hAnsiTheme="minorHAnsi" w:cstheme="minorHAnsi"/>
          <w:b/>
          <w:bCs/>
          <w:color w:val="C00000"/>
          <w:lang w:eastAsia="x-none"/>
        </w:rPr>
        <w:t>HEARD</w:t>
      </w:r>
      <w:r w:rsidRPr="00C51182">
        <w:rPr>
          <w:rFonts w:asciiTheme="minorHAnsi" w:hAnsiTheme="minorHAnsi" w:cstheme="minorHAnsi"/>
          <w:u w:color="000000" w:themeColor="text1"/>
          <w:lang w:eastAsia="x-none"/>
        </w:rPr>
        <w:t>.</w:t>
      </w:r>
    </w:p>
    <w:p w14:paraId="0D1195AB"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r>
        <w:rPr>
          <w:rFonts w:asciiTheme="minorHAnsi" w:hAnsiTheme="minorHAnsi" w:cstheme="minorHAnsi"/>
          <w:bCs/>
          <w:color w:val="000000" w:themeColor="text1"/>
          <w:sz w:val="16"/>
          <w:szCs w:val="16"/>
          <w:u w:color="000000" w:themeColor="text1"/>
          <w:lang w:eastAsia="x-none"/>
        </w:rPr>
        <w:t xml:space="preserve"> </w:t>
      </w:r>
      <w:r>
        <w:rPr>
          <w:rFonts w:asciiTheme="minorHAnsi" w:hAnsiTheme="minorHAnsi" w:cstheme="minorHAnsi"/>
          <w:bCs/>
          <w:color w:val="000000" w:themeColor="text1"/>
          <w:sz w:val="16"/>
          <w:szCs w:val="16"/>
          <w:u w:color="000000" w:themeColor="text1"/>
          <w:lang w:eastAsia="x-none"/>
        </w:rPr>
        <w:tab/>
        <w:t xml:space="preserve">         Matthew 4:23-25/ John 10:36-38</w:t>
      </w:r>
    </w:p>
    <w:bookmarkEnd w:id="2"/>
    <w:p w14:paraId="76A77AAA"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1219B8C8"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7FD28F38"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4BCD4AE2" w14:textId="77777777" w:rsidR="00B2192A" w:rsidRDefault="00B2192A" w:rsidP="00B2192A">
      <w:pPr>
        <w:tabs>
          <w:tab w:val="left" w:pos="540"/>
          <w:tab w:val="left" w:pos="720"/>
        </w:tabs>
        <w:ind w:left="432"/>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(4) Speak up when </w:t>
      </w:r>
      <w:r>
        <w:rPr>
          <w:rFonts w:asciiTheme="minorHAnsi" w:hAnsiTheme="minorHAnsi" w:cstheme="minorHAnsi"/>
          <w:b/>
          <w:bCs/>
          <w:color w:val="C00000"/>
          <w:lang w:eastAsia="x-none"/>
        </w:rPr>
        <w:t>ASKED</w:t>
      </w:r>
      <w:r w:rsidRPr="00C51182">
        <w:rPr>
          <w:rFonts w:asciiTheme="minorHAnsi" w:hAnsiTheme="minorHAnsi" w:cstheme="minorHAnsi"/>
          <w:u w:color="000000" w:themeColor="text1"/>
          <w:lang w:eastAsia="x-none"/>
        </w:rPr>
        <w:t>.</w:t>
      </w:r>
    </w:p>
    <w:p w14:paraId="1DBE9D8A"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r>
        <w:rPr>
          <w:rFonts w:asciiTheme="minorHAnsi" w:hAnsiTheme="minorHAnsi" w:cstheme="minorHAnsi"/>
          <w:bCs/>
          <w:color w:val="000000" w:themeColor="text1"/>
          <w:sz w:val="16"/>
          <w:szCs w:val="16"/>
          <w:u w:color="000000" w:themeColor="text1"/>
          <w:lang w:eastAsia="x-none"/>
        </w:rPr>
        <w:t xml:space="preserve"> </w:t>
      </w:r>
      <w:r>
        <w:rPr>
          <w:rFonts w:asciiTheme="minorHAnsi" w:hAnsiTheme="minorHAnsi" w:cstheme="minorHAnsi"/>
          <w:bCs/>
          <w:color w:val="000000" w:themeColor="text1"/>
          <w:sz w:val="16"/>
          <w:szCs w:val="16"/>
          <w:u w:color="000000" w:themeColor="text1"/>
          <w:lang w:eastAsia="x-none"/>
        </w:rPr>
        <w:tab/>
        <w:t xml:space="preserve">         </w:t>
      </w:r>
      <w:r w:rsidRPr="00FB146B">
        <w:rPr>
          <w:rFonts w:asciiTheme="minorHAnsi" w:hAnsiTheme="minorHAnsi" w:cstheme="minorHAnsi"/>
          <w:bCs/>
          <w:color w:val="000000" w:themeColor="text1"/>
          <w:sz w:val="16"/>
          <w:szCs w:val="16"/>
          <w:u w:color="000000" w:themeColor="text1"/>
          <w:lang w:eastAsia="x-none"/>
        </w:rPr>
        <w:t>Acts 1</w:t>
      </w:r>
      <w:r>
        <w:rPr>
          <w:rFonts w:asciiTheme="minorHAnsi" w:hAnsiTheme="minorHAnsi" w:cstheme="minorHAnsi"/>
          <w:bCs/>
          <w:color w:val="000000" w:themeColor="text1"/>
          <w:sz w:val="16"/>
          <w:szCs w:val="16"/>
          <w:u w:color="000000" w:themeColor="text1"/>
          <w:lang w:eastAsia="x-none"/>
        </w:rPr>
        <w:t>3:7/ 1 Peter 3:15-16/ Matthew 5:16/ 1 Corinthians 5:12-13</w:t>
      </w:r>
    </w:p>
    <w:p w14:paraId="34AE7E04"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252532DA"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1F1C8F0B"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25A8552A" w14:textId="77777777" w:rsidR="00B2192A" w:rsidRDefault="00B2192A" w:rsidP="00B2192A">
      <w:pPr>
        <w:tabs>
          <w:tab w:val="left" w:pos="540"/>
          <w:tab w:val="left" w:pos="720"/>
        </w:tabs>
        <w:ind w:left="432"/>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(5) Expect </w:t>
      </w:r>
      <w:r>
        <w:rPr>
          <w:rFonts w:asciiTheme="minorHAnsi" w:hAnsiTheme="minorHAnsi" w:cstheme="minorHAnsi"/>
          <w:b/>
          <w:bCs/>
          <w:color w:val="C00000"/>
          <w:lang w:eastAsia="x-none"/>
        </w:rPr>
        <w:t>OPPOSITION</w:t>
      </w:r>
      <w:r w:rsidRPr="00C51182">
        <w:rPr>
          <w:rFonts w:asciiTheme="minorHAnsi" w:hAnsiTheme="minorHAnsi" w:cstheme="minorHAnsi"/>
          <w:u w:color="000000" w:themeColor="text1"/>
          <w:lang w:eastAsia="x-none"/>
        </w:rPr>
        <w:t>.</w:t>
      </w:r>
    </w:p>
    <w:p w14:paraId="45D800A1"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r>
        <w:rPr>
          <w:rFonts w:asciiTheme="minorHAnsi" w:hAnsiTheme="minorHAnsi" w:cstheme="minorHAnsi"/>
          <w:bCs/>
          <w:color w:val="000000" w:themeColor="text1"/>
          <w:sz w:val="16"/>
          <w:szCs w:val="16"/>
          <w:u w:color="000000" w:themeColor="text1"/>
          <w:lang w:eastAsia="x-none"/>
        </w:rPr>
        <w:t xml:space="preserve"> </w:t>
      </w:r>
      <w:r>
        <w:rPr>
          <w:rFonts w:asciiTheme="minorHAnsi" w:hAnsiTheme="minorHAnsi" w:cstheme="minorHAnsi"/>
          <w:bCs/>
          <w:color w:val="000000" w:themeColor="text1"/>
          <w:sz w:val="16"/>
          <w:szCs w:val="16"/>
          <w:u w:color="000000" w:themeColor="text1"/>
          <w:lang w:eastAsia="x-none"/>
        </w:rPr>
        <w:tab/>
        <w:t xml:space="preserve">         </w:t>
      </w:r>
      <w:r w:rsidRPr="00FB146B">
        <w:rPr>
          <w:rFonts w:asciiTheme="minorHAnsi" w:hAnsiTheme="minorHAnsi" w:cstheme="minorHAnsi"/>
          <w:bCs/>
          <w:color w:val="000000" w:themeColor="text1"/>
          <w:sz w:val="16"/>
          <w:szCs w:val="16"/>
          <w:u w:color="000000" w:themeColor="text1"/>
          <w:lang w:eastAsia="x-none"/>
        </w:rPr>
        <w:t>Acts 1</w:t>
      </w:r>
      <w:r>
        <w:rPr>
          <w:rFonts w:asciiTheme="minorHAnsi" w:hAnsiTheme="minorHAnsi" w:cstheme="minorHAnsi"/>
          <w:bCs/>
          <w:color w:val="000000" w:themeColor="text1"/>
          <w:sz w:val="16"/>
          <w:szCs w:val="16"/>
          <w:u w:color="000000" w:themeColor="text1"/>
          <w:lang w:eastAsia="x-none"/>
        </w:rPr>
        <w:t xml:space="preserve">3:8/ 2 Corinthians 11:14-15/ </w:t>
      </w:r>
      <w:r w:rsidRPr="00AC000B">
        <w:rPr>
          <w:rFonts w:asciiTheme="minorHAnsi" w:hAnsiTheme="minorHAnsi" w:cstheme="minorHAnsi"/>
          <w:bCs/>
          <w:color w:val="000000" w:themeColor="text1"/>
          <w:sz w:val="16"/>
          <w:szCs w:val="16"/>
          <w:u w:color="000000" w:themeColor="text1"/>
          <w:lang w:eastAsia="x-none"/>
        </w:rPr>
        <w:t>2 Thessalonians 2:9</w:t>
      </w:r>
      <w:r>
        <w:rPr>
          <w:rFonts w:asciiTheme="minorHAnsi" w:hAnsiTheme="minorHAnsi" w:cstheme="minorHAnsi"/>
          <w:bCs/>
          <w:color w:val="000000" w:themeColor="text1"/>
          <w:sz w:val="16"/>
          <w:szCs w:val="16"/>
          <w:u w:color="000000" w:themeColor="text1"/>
          <w:lang w:eastAsia="x-none"/>
        </w:rPr>
        <w:t>/ Acts 13:9-11</w:t>
      </w:r>
    </w:p>
    <w:p w14:paraId="0A9CE833"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4084997C"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3A01034A"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53E7EE2C" w14:textId="77777777" w:rsidR="00B2192A" w:rsidRPr="008D5952" w:rsidRDefault="00B2192A" w:rsidP="00B2192A">
      <w:pPr>
        <w:ind w:firstLine="432"/>
        <w:rPr>
          <w:rFonts w:asciiTheme="minorHAnsi" w:hAnsiTheme="minorHAnsi" w:cstheme="minorHAnsi"/>
          <w:u w:color="000000" w:themeColor="text1"/>
          <w:lang w:eastAsia="x-none"/>
        </w:rPr>
      </w:pPr>
      <w:r>
        <w:rPr>
          <w:rFonts w:asciiTheme="minorHAnsi" w:hAnsiTheme="minorHAnsi" w:cstheme="minorHAnsi"/>
          <w:bCs/>
          <w:color w:val="000000" w:themeColor="text1"/>
          <w:lang w:eastAsia="x-none"/>
        </w:rPr>
        <w:t xml:space="preserve">(6) Don’t look for a </w:t>
      </w:r>
      <w:r>
        <w:rPr>
          <w:rFonts w:asciiTheme="minorHAnsi" w:hAnsiTheme="minorHAnsi" w:cstheme="minorHAnsi"/>
          <w:b/>
          <w:bCs/>
          <w:color w:val="C00000"/>
          <w:lang w:eastAsia="x-none"/>
        </w:rPr>
        <w:t>FIGHT</w:t>
      </w:r>
      <w:r>
        <w:rPr>
          <w:rFonts w:asciiTheme="minorHAnsi" w:hAnsiTheme="minorHAnsi" w:cstheme="minorHAnsi"/>
          <w:u w:color="000000" w:themeColor="text1"/>
          <w:lang w:eastAsia="x-none"/>
        </w:rPr>
        <w:t xml:space="preserve">, but don’t </w:t>
      </w:r>
      <w:r w:rsidRPr="008D5952">
        <w:rPr>
          <w:rFonts w:asciiTheme="minorHAnsi" w:hAnsiTheme="minorHAnsi" w:cstheme="minorHAnsi"/>
          <w:b/>
          <w:color w:val="C00000"/>
          <w:u w:color="000000" w:themeColor="text1"/>
          <w:lang w:eastAsia="x-none"/>
        </w:rPr>
        <w:t>RUN FROM ONE</w:t>
      </w:r>
      <w:r w:rsidRPr="008D5952">
        <w:rPr>
          <w:rFonts w:asciiTheme="minorHAnsi" w:hAnsiTheme="minorHAnsi" w:cstheme="minorHAnsi"/>
          <w:color w:val="C00000"/>
          <w:u w:color="000000" w:themeColor="text1"/>
          <w:lang w:eastAsia="x-none"/>
        </w:rPr>
        <w:t xml:space="preserve"> </w:t>
      </w:r>
      <w:r>
        <w:rPr>
          <w:rFonts w:asciiTheme="minorHAnsi" w:hAnsiTheme="minorHAnsi" w:cstheme="minorHAnsi"/>
          <w:u w:color="000000" w:themeColor="text1"/>
          <w:lang w:eastAsia="x-none"/>
        </w:rPr>
        <w:t>either</w:t>
      </w:r>
      <w:r w:rsidRPr="00C51182">
        <w:rPr>
          <w:rFonts w:asciiTheme="minorHAnsi" w:hAnsiTheme="minorHAnsi" w:cstheme="minorHAnsi"/>
          <w:u w:color="000000" w:themeColor="text1"/>
          <w:lang w:eastAsia="x-none"/>
        </w:rPr>
        <w:t>.</w:t>
      </w:r>
    </w:p>
    <w:p w14:paraId="03A8E1FC" w14:textId="77777777" w:rsidR="00B2192A" w:rsidRDefault="00B2192A" w:rsidP="00B2192A">
      <w:pPr>
        <w:ind w:firstLine="432"/>
        <w:rPr>
          <w:rFonts w:asciiTheme="minorHAnsi" w:hAnsiTheme="minorHAnsi" w:cstheme="minorHAnsi"/>
          <w:bCs/>
          <w:color w:val="000000" w:themeColor="text1"/>
          <w:sz w:val="16"/>
          <w:szCs w:val="16"/>
          <w:u w:color="000000" w:themeColor="text1"/>
          <w:lang w:eastAsia="x-none"/>
        </w:rPr>
      </w:pPr>
      <w:r>
        <w:rPr>
          <w:rFonts w:asciiTheme="minorHAnsi" w:hAnsiTheme="minorHAnsi" w:cstheme="minorHAnsi"/>
          <w:bCs/>
          <w:color w:val="000000" w:themeColor="text1"/>
          <w:sz w:val="16"/>
          <w:szCs w:val="16"/>
          <w:u w:color="000000" w:themeColor="text1"/>
          <w:lang w:eastAsia="x-none"/>
        </w:rPr>
        <w:t xml:space="preserve">         </w:t>
      </w:r>
      <w:r w:rsidRPr="00FB146B">
        <w:rPr>
          <w:rFonts w:asciiTheme="minorHAnsi" w:hAnsiTheme="minorHAnsi" w:cstheme="minorHAnsi"/>
          <w:bCs/>
          <w:color w:val="000000" w:themeColor="text1"/>
          <w:sz w:val="16"/>
          <w:szCs w:val="16"/>
          <w:u w:color="000000" w:themeColor="text1"/>
          <w:lang w:eastAsia="x-none"/>
        </w:rPr>
        <w:t>Acts 1</w:t>
      </w:r>
      <w:r>
        <w:rPr>
          <w:rFonts w:asciiTheme="minorHAnsi" w:hAnsiTheme="minorHAnsi" w:cstheme="minorHAnsi"/>
          <w:bCs/>
          <w:color w:val="000000" w:themeColor="text1"/>
          <w:sz w:val="16"/>
          <w:szCs w:val="16"/>
          <w:u w:color="000000" w:themeColor="text1"/>
          <w:lang w:eastAsia="x-none"/>
        </w:rPr>
        <w:t>3:8-11</w:t>
      </w:r>
    </w:p>
    <w:p w14:paraId="00F2256A" w14:textId="77777777" w:rsidR="00B2192A" w:rsidRDefault="00B2192A" w:rsidP="00B2192A">
      <w:pPr>
        <w:ind w:firstLine="432"/>
        <w:rPr>
          <w:rFonts w:asciiTheme="minorHAnsi" w:hAnsiTheme="minorHAnsi" w:cstheme="minorHAnsi"/>
          <w:bCs/>
          <w:color w:val="000000" w:themeColor="text1"/>
          <w:sz w:val="16"/>
          <w:szCs w:val="16"/>
          <w:u w:color="000000" w:themeColor="text1"/>
          <w:lang w:eastAsia="x-none"/>
        </w:rPr>
      </w:pPr>
    </w:p>
    <w:p w14:paraId="64921511" w14:textId="77777777" w:rsidR="00B2192A" w:rsidRDefault="00B2192A" w:rsidP="00B2192A">
      <w:pPr>
        <w:ind w:firstLine="432"/>
        <w:rPr>
          <w:rFonts w:asciiTheme="minorHAnsi" w:hAnsiTheme="minorHAnsi" w:cstheme="minorHAnsi"/>
          <w:bCs/>
          <w:color w:val="000000" w:themeColor="text1"/>
          <w:sz w:val="16"/>
          <w:szCs w:val="16"/>
          <w:u w:color="000000" w:themeColor="text1"/>
          <w:lang w:eastAsia="x-none"/>
        </w:rPr>
      </w:pPr>
    </w:p>
    <w:p w14:paraId="533F2AE8" w14:textId="77777777" w:rsidR="00B2192A" w:rsidRDefault="00B2192A" w:rsidP="00B2192A">
      <w:pPr>
        <w:ind w:firstLine="432"/>
        <w:rPr>
          <w:rFonts w:asciiTheme="minorHAnsi" w:hAnsiTheme="minorHAnsi" w:cstheme="minorHAnsi"/>
          <w:bCs/>
          <w:color w:val="000000" w:themeColor="text1"/>
          <w:sz w:val="16"/>
          <w:szCs w:val="16"/>
          <w:u w:color="000000" w:themeColor="text1"/>
          <w:lang w:eastAsia="x-none"/>
        </w:rPr>
      </w:pPr>
    </w:p>
    <w:p w14:paraId="395DE3A5" w14:textId="77777777" w:rsidR="00B2192A" w:rsidRDefault="00B2192A" w:rsidP="00B2192A">
      <w:pPr>
        <w:tabs>
          <w:tab w:val="left" w:pos="450"/>
        </w:tabs>
        <w:ind w:firstLine="432"/>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(7) Lasting </w:t>
      </w:r>
      <w:r>
        <w:rPr>
          <w:rFonts w:asciiTheme="minorHAnsi" w:hAnsiTheme="minorHAnsi" w:cstheme="minorHAnsi"/>
          <w:b/>
          <w:bCs/>
          <w:color w:val="C00000"/>
          <w:lang w:eastAsia="x-none"/>
        </w:rPr>
        <w:t>DECISIONS</w:t>
      </w:r>
      <w:r>
        <w:rPr>
          <w:rFonts w:asciiTheme="minorHAnsi" w:hAnsiTheme="minorHAnsi" w:cstheme="minorHAnsi"/>
          <w:u w:color="000000" w:themeColor="text1"/>
          <w:lang w:eastAsia="x-none"/>
        </w:rPr>
        <w:t xml:space="preserve"> are usually the result of </w:t>
      </w:r>
      <w:r>
        <w:rPr>
          <w:rFonts w:asciiTheme="minorHAnsi" w:hAnsiTheme="minorHAnsi" w:cstheme="minorHAnsi"/>
          <w:b/>
          <w:bCs/>
          <w:color w:val="C00000"/>
          <w:u w:color="000000" w:themeColor="text1"/>
          <w:lang w:eastAsia="x-none"/>
        </w:rPr>
        <w:t>MANY FACTORS</w:t>
      </w:r>
      <w:r w:rsidRPr="00C51182">
        <w:rPr>
          <w:rFonts w:asciiTheme="minorHAnsi" w:hAnsiTheme="minorHAnsi" w:cstheme="minorHAnsi"/>
          <w:u w:color="000000" w:themeColor="text1"/>
          <w:lang w:eastAsia="x-none"/>
        </w:rPr>
        <w:t>.</w:t>
      </w:r>
    </w:p>
    <w:p w14:paraId="61F2F0DA"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r>
        <w:rPr>
          <w:rFonts w:asciiTheme="minorHAnsi" w:hAnsiTheme="minorHAnsi" w:cstheme="minorHAnsi"/>
          <w:bCs/>
          <w:color w:val="000000" w:themeColor="text1"/>
          <w:sz w:val="16"/>
          <w:szCs w:val="16"/>
          <w:u w:color="000000" w:themeColor="text1"/>
          <w:lang w:eastAsia="x-none"/>
        </w:rPr>
        <w:tab/>
        <w:t xml:space="preserve">          </w:t>
      </w:r>
      <w:r w:rsidRPr="00FB146B">
        <w:rPr>
          <w:rFonts w:asciiTheme="minorHAnsi" w:hAnsiTheme="minorHAnsi" w:cstheme="minorHAnsi"/>
          <w:bCs/>
          <w:color w:val="000000" w:themeColor="text1"/>
          <w:sz w:val="16"/>
          <w:szCs w:val="16"/>
          <w:u w:color="000000" w:themeColor="text1"/>
          <w:lang w:eastAsia="x-none"/>
        </w:rPr>
        <w:t>Acts 1</w:t>
      </w:r>
      <w:r>
        <w:rPr>
          <w:rFonts w:asciiTheme="minorHAnsi" w:hAnsiTheme="minorHAnsi" w:cstheme="minorHAnsi"/>
          <w:bCs/>
          <w:color w:val="000000" w:themeColor="text1"/>
          <w:sz w:val="16"/>
          <w:szCs w:val="16"/>
          <w:u w:color="000000" w:themeColor="text1"/>
          <w:lang w:eastAsia="x-none"/>
        </w:rPr>
        <w:t>3:12</w:t>
      </w:r>
    </w:p>
    <w:p w14:paraId="400ED913" w14:textId="77777777" w:rsidR="00B2192A" w:rsidRDefault="00B2192A" w:rsidP="00B2192A">
      <w:pPr>
        <w:ind w:firstLine="432"/>
        <w:rPr>
          <w:rFonts w:asciiTheme="minorHAnsi" w:hAnsiTheme="minorHAnsi" w:cstheme="minorHAnsi"/>
          <w:b/>
          <w:bCs/>
          <w:color w:val="000000" w:themeColor="text1"/>
          <w:sz w:val="16"/>
          <w:szCs w:val="16"/>
          <w:lang w:eastAsia="x-none"/>
        </w:rPr>
      </w:pPr>
    </w:p>
    <w:p w14:paraId="14AA8DBD" w14:textId="77777777" w:rsidR="00B2192A" w:rsidRDefault="00B2192A" w:rsidP="00B2192A">
      <w:pPr>
        <w:ind w:firstLine="432"/>
        <w:rPr>
          <w:rFonts w:asciiTheme="minorHAnsi" w:hAnsiTheme="minorHAnsi" w:cstheme="minorHAnsi"/>
          <w:b/>
          <w:bCs/>
          <w:color w:val="000000" w:themeColor="text1"/>
          <w:sz w:val="16"/>
          <w:szCs w:val="16"/>
          <w:lang w:eastAsia="x-none"/>
        </w:rPr>
      </w:pPr>
    </w:p>
    <w:p w14:paraId="6E0C4B59" w14:textId="77777777" w:rsidR="00B2192A" w:rsidRPr="00842F24" w:rsidRDefault="00B2192A" w:rsidP="00B2192A">
      <w:pPr>
        <w:ind w:firstLine="432"/>
        <w:rPr>
          <w:rFonts w:asciiTheme="minorHAnsi" w:hAnsiTheme="minorHAnsi" w:cstheme="minorHAnsi"/>
          <w:b/>
          <w:bCs/>
          <w:color w:val="000000" w:themeColor="text1"/>
          <w:sz w:val="16"/>
          <w:szCs w:val="16"/>
          <w:lang w:eastAsia="x-none"/>
        </w:rPr>
      </w:pPr>
    </w:p>
    <w:p w14:paraId="68B37E4E" w14:textId="77777777" w:rsidR="00B2192A" w:rsidRDefault="00B2192A" w:rsidP="00B2192A">
      <w:pPr>
        <w:tabs>
          <w:tab w:val="left" w:pos="540"/>
          <w:tab w:val="left" w:pos="720"/>
        </w:tabs>
        <w:ind w:left="432"/>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(8) Expect some </w:t>
      </w:r>
      <w:r>
        <w:rPr>
          <w:rFonts w:asciiTheme="minorHAnsi" w:hAnsiTheme="minorHAnsi" w:cstheme="minorHAnsi"/>
          <w:b/>
          <w:bCs/>
          <w:color w:val="C00000"/>
          <w:lang w:eastAsia="x-none"/>
        </w:rPr>
        <w:t>SETBACKS</w:t>
      </w:r>
      <w:r w:rsidRPr="00C51182">
        <w:rPr>
          <w:rFonts w:asciiTheme="minorHAnsi" w:hAnsiTheme="minorHAnsi" w:cstheme="minorHAnsi"/>
          <w:u w:color="000000" w:themeColor="text1"/>
          <w:lang w:eastAsia="x-none"/>
        </w:rPr>
        <w:t>.</w:t>
      </w:r>
    </w:p>
    <w:p w14:paraId="4901629B" w14:textId="77777777" w:rsidR="00B2192A" w:rsidRDefault="00B2192A" w:rsidP="00B2192A">
      <w:pPr>
        <w:ind w:firstLine="432"/>
        <w:rPr>
          <w:rFonts w:asciiTheme="minorHAnsi" w:hAnsiTheme="minorHAnsi" w:cstheme="minorHAnsi"/>
          <w:bCs/>
          <w:color w:val="000000" w:themeColor="text1"/>
          <w:sz w:val="16"/>
          <w:szCs w:val="16"/>
          <w:u w:color="000000" w:themeColor="text1"/>
          <w:lang w:eastAsia="x-none"/>
        </w:rPr>
      </w:pPr>
      <w:r>
        <w:rPr>
          <w:rFonts w:asciiTheme="minorHAnsi" w:hAnsiTheme="minorHAnsi" w:cstheme="minorHAnsi"/>
          <w:bCs/>
          <w:color w:val="000000" w:themeColor="text1"/>
          <w:sz w:val="16"/>
          <w:szCs w:val="16"/>
          <w:u w:color="000000" w:themeColor="text1"/>
          <w:lang w:eastAsia="x-none"/>
        </w:rPr>
        <w:t xml:space="preserve">         </w:t>
      </w:r>
      <w:r w:rsidRPr="00FB146B">
        <w:rPr>
          <w:rFonts w:asciiTheme="minorHAnsi" w:hAnsiTheme="minorHAnsi" w:cstheme="minorHAnsi"/>
          <w:bCs/>
          <w:color w:val="000000" w:themeColor="text1"/>
          <w:sz w:val="16"/>
          <w:szCs w:val="16"/>
          <w:u w:color="000000" w:themeColor="text1"/>
          <w:lang w:eastAsia="x-none"/>
        </w:rPr>
        <w:t>Acts 1</w:t>
      </w:r>
      <w:r>
        <w:rPr>
          <w:rFonts w:asciiTheme="minorHAnsi" w:hAnsiTheme="minorHAnsi" w:cstheme="minorHAnsi"/>
          <w:bCs/>
          <w:color w:val="000000" w:themeColor="text1"/>
          <w:sz w:val="16"/>
          <w:szCs w:val="16"/>
          <w:u w:color="000000" w:themeColor="text1"/>
          <w:lang w:eastAsia="x-none"/>
        </w:rPr>
        <w:t>3:13 &amp; 15:38/ Matthew 13:1-23</w:t>
      </w:r>
    </w:p>
    <w:p w14:paraId="5530C034" w14:textId="77777777" w:rsidR="00B2192A" w:rsidRDefault="00B2192A" w:rsidP="00B2192A">
      <w:pPr>
        <w:rPr>
          <w:rFonts w:asciiTheme="minorHAnsi" w:hAnsiTheme="minorHAnsi" w:cstheme="minorHAnsi"/>
          <w:bCs/>
          <w:color w:val="000000" w:themeColor="text1"/>
          <w:sz w:val="16"/>
          <w:szCs w:val="16"/>
          <w:u w:color="000000" w:themeColor="text1"/>
          <w:lang w:eastAsia="x-none"/>
        </w:rPr>
      </w:pPr>
    </w:p>
    <w:p w14:paraId="4A4A7A4F" w14:textId="77777777" w:rsidR="00B2192A" w:rsidRDefault="00B2192A" w:rsidP="00B2192A">
      <w:pPr>
        <w:ind w:firstLine="432"/>
        <w:rPr>
          <w:rFonts w:asciiTheme="minorHAnsi" w:hAnsiTheme="minorHAnsi" w:cstheme="minorHAnsi"/>
          <w:bCs/>
          <w:color w:val="000000" w:themeColor="text1"/>
          <w:sz w:val="16"/>
          <w:szCs w:val="16"/>
          <w:u w:color="000000" w:themeColor="text1"/>
          <w:lang w:eastAsia="x-none"/>
        </w:rPr>
      </w:pPr>
    </w:p>
    <w:p w14:paraId="2643065D" w14:textId="77777777" w:rsidR="00B2192A" w:rsidRDefault="00B2192A" w:rsidP="00B2192A">
      <w:pPr>
        <w:ind w:firstLine="432"/>
        <w:rPr>
          <w:rFonts w:asciiTheme="minorHAnsi" w:hAnsiTheme="minorHAnsi" w:cstheme="minorHAnsi"/>
          <w:bCs/>
          <w:color w:val="000000" w:themeColor="text1"/>
          <w:sz w:val="16"/>
          <w:szCs w:val="16"/>
          <w:u w:color="000000" w:themeColor="text1"/>
          <w:lang w:eastAsia="x-none"/>
        </w:rPr>
      </w:pPr>
    </w:p>
    <w:p w14:paraId="7457D335" w14:textId="77777777" w:rsidR="00B2192A" w:rsidRDefault="00B2192A" w:rsidP="00B2192A">
      <w:pPr>
        <w:ind w:firstLine="432"/>
        <w:rPr>
          <w:rFonts w:asciiTheme="minorHAnsi" w:hAnsiTheme="minorHAnsi" w:cstheme="minorHAnsi"/>
          <w:bCs/>
          <w:color w:val="000000" w:themeColor="text1"/>
          <w:sz w:val="16"/>
          <w:szCs w:val="16"/>
          <w:u w:color="000000" w:themeColor="text1"/>
          <w:lang w:eastAsia="x-none"/>
        </w:rPr>
      </w:pPr>
    </w:p>
    <w:p w14:paraId="684E85A6" w14:textId="77777777" w:rsidR="00B2192A" w:rsidRDefault="00B2192A" w:rsidP="00B2192A">
      <w:pPr>
        <w:rPr>
          <w:rFonts w:asciiTheme="minorHAnsi" w:hAnsiTheme="minorHAnsi" w:cstheme="minorHAnsi"/>
          <w:b/>
          <w:bCs/>
          <w:color w:val="000000" w:themeColor="text1"/>
          <w:sz w:val="28"/>
          <w:szCs w:val="20"/>
          <w:lang w:eastAsia="x-none"/>
        </w:rPr>
      </w:pPr>
      <w:r>
        <w:rPr>
          <w:rFonts w:asciiTheme="minorHAnsi" w:hAnsiTheme="minorHAnsi" w:cstheme="minorHAnsi"/>
          <w:b/>
          <w:bCs/>
          <w:color w:val="000000" w:themeColor="text1"/>
          <w:sz w:val="28"/>
          <w:szCs w:val="20"/>
          <w:lang w:eastAsia="x-none"/>
        </w:rPr>
        <w:t xml:space="preserve">Moving </w:t>
      </w:r>
      <w:proofErr w:type="gramStart"/>
      <w:r>
        <w:rPr>
          <w:rFonts w:asciiTheme="minorHAnsi" w:hAnsiTheme="minorHAnsi" w:cstheme="minorHAnsi"/>
          <w:b/>
          <w:bCs/>
          <w:color w:val="000000" w:themeColor="text1"/>
          <w:sz w:val="28"/>
          <w:szCs w:val="20"/>
          <w:lang w:eastAsia="x-none"/>
        </w:rPr>
        <w:t>The</w:t>
      </w:r>
      <w:proofErr w:type="gramEnd"/>
      <w:r>
        <w:rPr>
          <w:rFonts w:asciiTheme="minorHAnsi" w:hAnsiTheme="minorHAnsi" w:cstheme="minorHAnsi"/>
          <w:b/>
          <w:bCs/>
          <w:color w:val="000000" w:themeColor="text1"/>
          <w:sz w:val="28"/>
          <w:szCs w:val="20"/>
          <w:lang w:eastAsia="x-none"/>
        </w:rPr>
        <w:t xml:space="preserve"> Needle</w:t>
      </w:r>
    </w:p>
    <w:p w14:paraId="276A12A3" w14:textId="77777777" w:rsidR="00B2192A" w:rsidRPr="00842F24" w:rsidRDefault="00B2192A" w:rsidP="00B2192A">
      <w:pPr>
        <w:ind w:firstLine="432"/>
        <w:rPr>
          <w:rFonts w:asciiTheme="minorHAnsi" w:hAnsiTheme="minorHAnsi" w:cstheme="minorHAnsi"/>
          <w:bCs/>
          <w:i/>
          <w:color w:val="000000" w:themeColor="text1"/>
          <w:sz w:val="10"/>
          <w:szCs w:val="10"/>
          <w:lang w:eastAsia="x-none"/>
        </w:rPr>
      </w:pPr>
    </w:p>
    <w:p w14:paraId="2B59CF2F" w14:textId="77777777" w:rsidR="00B2192A" w:rsidRDefault="00B2192A" w:rsidP="00B2192A">
      <w:pPr>
        <w:tabs>
          <w:tab w:val="left" w:pos="720"/>
        </w:tabs>
        <w:ind w:firstLine="432"/>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sym w:font="Wingdings 2" w:char="F050"/>
      </w:r>
      <w:r>
        <w:rPr>
          <w:rFonts w:asciiTheme="minorHAnsi" w:hAnsiTheme="minorHAnsi" w:cstheme="minorHAnsi"/>
          <w:bCs/>
          <w:color w:val="000000" w:themeColor="text1"/>
          <w:lang w:eastAsia="x-none"/>
        </w:rPr>
        <w:t xml:space="preserve"> From </w:t>
      </w:r>
      <w:r w:rsidRPr="002212CC">
        <w:rPr>
          <w:rFonts w:asciiTheme="minorHAnsi" w:hAnsiTheme="minorHAnsi" w:cstheme="minorHAnsi"/>
          <w:bCs/>
          <w:color w:val="000000" w:themeColor="text1"/>
          <w:lang w:eastAsia="x-none"/>
        </w:rPr>
        <w:t>Atheist to Apostle</w:t>
      </w:r>
    </w:p>
    <w:p w14:paraId="2F6DFAFE" w14:textId="77777777" w:rsidR="00B2192A" w:rsidRPr="00EE7CE3" w:rsidRDefault="00B2192A" w:rsidP="00B2192A">
      <w:pPr>
        <w:ind w:firstLine="432"/>
        <w:rPr>
          <w:rFonts w:asciiTheme="minorHAnsi" w:hAnsiTheme="minorHAnsi" w:cstheme="minorHAnsi"/>
          <w:bCs/>
          <w:color w:val="000000" w:themeColor="text1"/>
          <w:sz w:val="8"/>
          <w:szCs w:val="8"/>
          <w:lang w:eastAsia="x-none"/>
        </w:rPr>
      </w:pPr>
    </w:p>
    <w:p w14:paraId="2942AF9A" w14:textId="77777777" w:rsidR="00B2192A" w:rsidRPr="00EE7CE3" w:rsidRDefault="00B2192A" w:rsidP="00B2192A">
      <w:pPr>
        <w:tabs>
          <w:tab w:val="left" w:pos="720"/>
          <w:tab w:val="left" w:pos="900"/>
        </w:tabs>
        <w:ind w:left="630" w:firstLine="18"/>
        <w:rPr>
          <w:rFonts w:asciiTheme="minorHAnsi" w:hAnsiTheme="minorHAnsi" w:cstheme="minorHAnsi"/>
          <w:i/>
          <w:sz w:val="22"/>
          <w:szCs w:val="22"/>
        </w:rPr>
      </w:pPr>
      <w:r w:rsidRPr="002212CC">
        <w:rPr>
          <w:rFonts w:asciiTheme="minorHAnsi" w:hAnsiTheme="minorHAnsi" w:cstheme="minorHAnsi"/>
          <w:bCs/>
          <w:i/>
          <w:color w:val="000000" w:themeColor="text1"/>
          <w:lang w:eastAsia="x-none"/>
        </w:rPr>
        <w:t xml:space="preserve">-3 </w:t>
      </w:r>
      <w:r>
        <w:rPr>
          <w:rFonts w:asciiTheme="minorHAnsi" w:hAnsiTheme="minorHAnsi" w:cstheme="minorHAnsi"/>
          <w:bCs/>
          <w:i/>
          <w:color w:val="000000" w:themeColor="text1"/>
          <w:lang w:eastAsia="x-none"/>
        </w:rPr>
        <w:t xml:space="preserve"> </w:t>
      </w:r>
      <w:r w:rsidRPr="002212CC">
        <w:rPr>
          <w:rFonts w:asciiTheme="minorHAnsi" w:hAnsiTheme="minorHAnsi" w:cstheme="minorHAnsi"/>
          <w:bCs/>
          <w:i/>
          <w:color w:val="000000" w:themeColor="text1"/>
          <w:lang w:eastAsia="x-none"/>
        </w:rPr>
        <w:t xml:space="preserve"> -2 </w:t>
      </w:r>
      <w:r>
        <w:rPr>
          <w:rFonts w:asciiTheme="minorHAnsi" w:hAnsiTheme="minorHAnsi" w:cstheme="minorHAnsi"/>
          <w:bCs/>
          <w:i/>
          <w:color w:val="000000" w:themeColor="text1"/>
          <w:lang w:eastAsia="x-none"/>
        </w:rPr>
        <w:t xml:space="preserve"> </w:t>
      </w:r>
      <w:r w:rsidRPr="002212CC">
        <w:rPr>
          <w:rFonts w:asciiTheme="minorHAnsi" w:hAnsiTheme="minorHAnsi" w:cstheme="minorHAnsi"/>
          <w:bCs/>
          <w:i/>
          <w:color w:val="000000" w:themeColor="text1"/>
          <w:lang w:eastAsia="x-none"/>
        </w:rPr>
        <w:t xml:space="preserve"> -1 </w:t>
      </w:r>
      <w:r>
        <w:rPr>
          <w:rFonts w:asciiTheme="minorHAnsi" w:hAnsiTheme="minorHAnsi" w:cstheme="minorHAnsi"/>
          <w:bCs/>
          <w:i/>
          <w:color w:val="000000" w:themeColor="text1"/>
          <w:lang w:eastAsia="x-none"/>
        </w:rPr>
        <w:t xml:space="preserve"> </w:t>
      </w:r>
      <w:r w:rsidRPr="002212CC">
        <w:rPr>
          <w:rFonts w:asciiTheme="minorHAnsi" w:hAnsiTheme="minorHAnsi" w:cstheme="minorHAnsi"/>
          <w:bCs/>
          <w:i/>
          <w:color w:val="000000" w:themeColor="text1"/>
          <w:lang w:eastAsia="x-none"/>
        </w:rPr>
        <w:t xml:space="preserve"> </w:t>
      </w:r>
      <w:r>
        <w:rPr>
          <w:rFonts w:asciiTheme="minorHAnsi" w:hAnsiTheme="minorHAnsi" w:cstheme="minorHAnsi"/>
          <w:bCs/>
          <w:i/>
          <w:color w:val="000000" w:themeColor="text1"/>
          <w:lang w:eastAsia="x-none"/>
        </w:rPr>
        <w:t xml:space="preserve"> </w:t>
      </w:r>
      <w:r w:rsidRPr="002212CC">
        <w:rPr>
          <w:rFonts w:asciiTheme="minorHAnsi" w:hAnsiTheme="minorHAnsi" w:cstheme="minorHAnsi"/>
          <w:bCs/>
          <w:i/>
          <w:color w:val="000000" w:themeColor="text1"/>
          <w:lang w:eastAsia="x-none"/>
        </w:rPr>
        <w:t xml:space="preserve">0 </w:t>
      </w:r>
      <w:r>
        <w:rPr>
          <w:rFonts w:asciiTheme="minorHAnsi" w:hAnsiTheme="minorHAnsi" w:cstheme="minorHAnsi"/>
          <w:bCs/>
          <w:i/>
          <w:color w:val="000000" w:themeColor="text1"/>
          <w:lang w:eastAsia="x-none"/>
        </w:rPr>
        <w:t xml:space="preserve"> </w:t>
      </w:r>
      <w:r w:rsidRPr="002212CC">
        <w:rPr>
          <w:rFonts w:asciiTheme="minorHAnsi" w:hAnsiTheme="minorHAnsi" w:cstheme="minorHAnsi"/>
          <w:bCs/>
          <w:i/>
          <w:color w:val="000000" w:themeColor="text1"/>
          <w:lang w:eastAsia="x-none"/>
        </w:rPr>
        <w:t xml:space="preserve"> +1 </w:t>
      </w:r>
      <w:r>
        <w:rPr>
          <w:rFonts w:asciiTheme="minorHAnsi" w:hAnsiTheme="minorHAnsi" w:cstheme="minorHAnsi"/>
          <w:bCs/>
          <w:i/>
          <w:color w:val="000000" w:themeColor="text1"/>
          <w:lang w:eastAsia="x-none"/>
        </w:rPr>
        <w:t xml:space="preserve"> </w:t>
      </w:r>
      <w:r w:rsidRPr="002212CC">
        <w:rPr>
          <w:rFonts w:asciiTheme="minorHAnsi" w:hAnsiTheme="minorHAnsi" w:cstheme="minorHAnsi"/>
          <w:bCs/>
          <w:i/>
          <w:color w:val="000000" w:themeColor="text1"/>
          <w:lang w:eastAsia="x-none"/>
        </w:rPr>
        <w:t xml:space="preserve"> +2 </w:t>
      </w:r>
      <w:r>
        <w:rPr>
          <w:rFonts w:asciiTheme="minorHAnsi" w:hAnsiTheme="minorHAnsi" w:cstheme="minorHAnsi"/>
          <w:bCs/>
          <w:i/>
          <w:color w:val="000000" w:themeColor="text1"/>
          <w:lang w:eastAsia="x-none"/>
        </w:rPr>
        <w:t xml:space="preserve"> </w:t>
      </w:r>
      <w:r w:rsidRPr="002212CC">
        <w:rPr>
          <w:rFonts w:asciiTheme="minorHAnsi" w:hAnsiTheme="minorHAnsi" w:cstheme="minorHAnsi"/>
          <w:bCs/>
          <w:i/>
          <w:color w:val="000000" w:themeColor="text1"/>
          <w:lang w:eastAsia="x-none"/>
        </w:rPr>
        <w:t xml:space="preserve"> +3 </w:t>
      </w:r>
    </w:p>
    <w:p w14:paraId="7E576BCD" w14:textId="77777777" w:rsidR="00B2192A" w:rsidRDefault="00B2192A" w:rsidP="00B2192A">
      <w:pPr>
        <w:tabs>
          <w:tab w:val="left" w:pos="720"/>
          <w:tab w:val="left" w:pos="900"/>
        </w:tabs>
        <w:ind w:left="630" w:firstLine="18"/>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sym w:font="Wingdings" w:char="F0E8"/>
      </w:r>
      <w:r>
        <w:rPr>
          <w:rFonts w:asciiTheme="minorHAnsi" w:hAnsiTheme="minorHAnsi" w:cstheme="minorHAnsi"/>
          <w:bCs/>
          <w:color w:val="000000" w:themeColor="text1"/>
          <w:lang w:eastAsia="x-none"/>
        </w:rPr>
        <w:t xml:space="preserve">  </w:t>
      </w:r>
      <w:r>
        <w:rPr>
          <w:rFonts w:asciiTheme="minorHAnsi" w:hAnsiTheme="minorHAnsi" w:cstheme="minorHAnsi"/>
          <w:bCs/>
          <w:color w:val="000000" w:themeColor="text1"/>
          <w:lang w:eastAsia="x-none"/>
        </w:rPr>
        <w:sym w:font="Wingdings" w:char="F0E8"/>
      </w:r>
      <w:r>
        <w:rPr>
          <w:rFonts w:asciiTheme="minorHAnsi" w:hAnsiTheme="minorHAnsi" w:cstheme="minorHAnsi"/>
          <w:bCs/>
          <w:color w:val="000000" w:themeColor="text1"/>
          <w:lang w:eastAsia="x-none"/>
        </w:rPr>
        <w:t xml:space="preserve">  </w:t>
      </w:r>
      <w:r>
        <w:rPr>
          <w:rFonts w:asciiTheme="minorHAnsi" w:hAnsiTheme="minorHAnsi" w:cstheme="minorHAnsi"/>
          <w:bCs/>
          <w:color w:val="000000" w:themeColor="text1"/>
          <w:lang w:eastAsia="x-none"/>
        </w:rPr>
        <w:sym w:font="Wingdings" w:char="F0E8"/>
      </w:r>
      <w:r>
        <w:rPr>
          <w:rFonts w:asciiTheme="minorHAnsi" w:hAnsiTheme="minorHAnsi" w:cstheme="minorHAnsi"/>
          <w:bCs/>
          <w:color w:val="000000" w:themeColor="text1"/>
          <w:lang w:eastAsia="x-none"/>
        </w:rPr>
        <w:t xml:space="preserve">  </w:t>
      </w:r>
      <w:r>
        <w:rPr>
          <w:rFonts w:asciiTheme="minorHAnsi" w:hAnsiTheme="minorHAnsi" w:cstheme="minorHAnsi"/>
          <w:bCs/>
          <w:color w:val="000000" w:themeColor="text1"/>
          <w:lang w:eastAsia="x-none"/>
        </w:rPr>
        <w:sym w:font="Wingdings" w:char="F0E8"/>
      </w:r>
      <w:r>
        <w:rPr>
          <w:rFonts w:asciiTheme="minorHAnsi" w:hAnsiTheme="minorHAnsi" w:cstheme="minorHAnsi"/>
          <w:bCs/>
          <w:color w:val="000000" w:themeColor="text1"/>
          <w:lang w:eastAsia="x-none"/>
        </w:rPr>
        <w:t xml:space="preserve">  </w:t>
      </w:r>
      <w:r>
        <w:rPr>
          <w:rFonts w:asciiTheme="minorHAnsi" w:hAnsiTheme="minorHAnsi" w:cstheme="minorHAnsi"/>
          <w:bCs/>
          <w:color w:val="000000" w:themeColor="text1"/>
          <w:lang w:eastAsia="x-none"/>
        </w:rPr>
        <w:sym w:font="Wingdings" w:char="F0E8"/>
      </w:r>
      <w:r>
        <w:rPr>
          <w:rFonts w:asciiTheme="minorHAnsi" w:hAnsiTheme="minorHAnsi" w:cstheme="minorHAnsi"/>
          <w:bCs/>
          <w:color w:val="000000" w:themeColor="text1"/>
          <w:lang w:eastAsia="x-none"/>
        </w:rPr>
        <w:t xml:space="preserve">  </w:t>
      </w:r>
      <w:r>
        <w:rPr>
          <w:rFonts w:asciiTheme="minorHAnsi" w:hAnsiTheme="minorHAnsi" w:cstheme="minorHAnsi"/>
          <w:bCs/>
          <w:color w:val="000000" w:themeColor="text1"/>
          <w:lang w:eastAsia="x-none"/>
        </w:rPr>
        <w:sym w:font="Wingdings" w:char="F0E8"/>
      </w:r>
      <w:r>
        <w:rPr>
          <w:rFonts w:asciiTheme="minorHAnsi" w:hAnsiTheme="minorHAnsi" w:cstheme="minorHAnsi"/>
          <w:bCs/>
          <w:color w:val="000000" w:themeColor="text1"/>
          <w:lang w:eastAsia="x-none"/>
        </w:rPr>
        <w:t xml:space="preserve">  </w:t>
      </w:r>
      <w:r>
        <w:rPr>
          <w:rFonts w:asciiTheme="minorHAnsi" w:hAnsiTheme="minorHAnsi" w:cstheme="minorHAnsi"/>
          <w:bCs/>
          <w:color w:val="000000" w:themeColor="text1"/>
          <w:lang w:eastAsia="x-none"/>
        </w:rPr>
        <w:sym w:font="Wingdings" w:char="F0E8"/>
      </w:r>
      <w:bookmarkEnd w:id="1"/>
    </w:p>
    <w:p w14:paraId="24FD5B02" w14:textId="77777777" w:rsidR="00D14B8B" w:rsidRDefault="00D14B8B" w:rsidP="007E6651">
      <w:pPr>
        <w:jc w:val="center"/>
        <w:rPr>
          <w:rFonts w:asciiTheme="minorHAnsi" w:hAnsiTheme="minorHAnsi" w:cstheme="minorHAnsi"/>
          <w:b/>
          <w:sz w:val="28"/>
          <w:szCs w:val="28"/>
        </w:rPr>
      </w:pPr>
    </w:p>
    <w:p w14:paraId="6F001689" w14:textId="0B610B5B" w:rsidR="007E6651" w:rsidRPr="00994DBB" w:rsidRDefault="007E6651" w:rsidP="007E6651">
      <w:pPr>
        <w:jc w:val="center"/>
        <w:rPr>
          <w:rFonts w:asciiTheme="minorHAnsi" w:hAnsiTheme="minorHAnsi" w:cstheme="minorHAnsi"/>
          <w:b/>
          <w:sz w:val="28"/>
          <w:szCs w:val="28"/>
        </w:rPr>
      </w:pPr>
      <w:bookmarkStart w:id="3" w:name="_GoBack"/>
      <w:bookmarkEnd w:id="3"/>
      <w:r w:rsidRPr="00994DBB">
        <w:rPr>
          <w:rFonts w:asciiTheme="minorHAnsi" w:hAnsiTheme="minorHAnsi" w:cstheme="minorHAnsi"/>
          <w:b/>
          <w:sz w:val="28"/>
          <w:szCs w:val="28"/>
        </w:rPr>
        <w:lastRenderedPageBreak/>
        <w:t>Food for Thought</w:t>
      </w:r>
    </w:p>
    <w:p w14:paraId="716D8645" w14:textId="1735DD33" w:rsidR="007E6651" w:rsidRPr="00994DBB" w:rsidRDefault="007E6651" w:rsidP="007E6651">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August </w:t>
      </w:r>
      <w:r w:rsidR="00B2192A">
        <w:rPr>
          <w:rFonts w:asciiTheme="minorHAnsi" w:hAnsiTheme="minorHAnsi" w:cstheme="minorHAnsi"/>
          <w:b/>
          <w:sz w:val="22"/>
          <w:szCs w:val="22"/>
        </w:rPr>
        <w:t>16</w:t>
      </w:r>
      <w:r w:rsidRPr="00994DBB">
        <w:rPr>
          <w:rFonts w:asciiTheme="minorHAnsi" w:hAnsiTheme="minorHAnsi" w:cstheme="minorHAnsi"/>
          <w:b/>
          <w:sz w:val="22"/>
          <w:szCs w:val="22"/>
        </w:rPr>
        <w:t>, 2020</w:t>
      </w:r>
    </w:p>
    <w:p w14:paraId="11C4F2B1" w14:textId="77777777" w:rsidR="007E6651" w:rsidRDefault="007E6651" w:rsidP="007E6651">
      <w:pPr>
        <w:jc w:val="center"/>
        <w:rPr>
          <w:rFonts w:asciiTheme="minorHAnsi" w:hAnsiTheme="minorHAnsi" w:cstheme="minorHAnsi"/>
          <w:sz w:val="22"/>
          <w:szCs w:val="22"/>
        </w:rPr>
      </w:pPr>
      <w:r w:rsidRPr="00994DBB">
        <w:rPr>
          <w:rFonts w:asciiTheme="minorHAnsi" w:hAnsiTheme="minorHAnsi" w:cstheme="minorHAnsi"/>
          <w:sz w:val="22"/>
          <w:szCs w:val="22"/>
        </w:rPr>
        <w:t>(Questions and Scriptures for further study &amp; discussion)</w:t>
      </w:r>
    </w:p>
    <w:p w14:paraId="4B9F19E3" w14:textId="77777777" w:rsidR="007E6651" w:rsidRPr="00723943" w:rsidRDefault="007E6651" w:rsidP="007E6651">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31B0EC09" w14:textId="77777777" w:rsidR="007E6651" w:rsidRPr="007F7613" w:rsidRDefault="007E6651" w:rsidP="007E6651">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6B5BF58D" w14:textId="77777777" w:rsidR="007E6651" w:rsidRPr="00637EA2" w:rsidRDefault="007E6651" w:rsidP="007E6651">
      <w:pPr>
        <w:rPr>
          <w:rFonts w:asciiTheme="minorHAnsi" w:hAnsiTheme="minorHAnsi" w:cstheme="minorHAnsi"/>
          <w:sz w:val="22"/>
          <w:szCs w:val="22"/>
        </w:rPr>
      </w:pPr>
      <w:bookmarkStart w:id="4" w:name="_Hlk43902018"/>
      <w:r w:rsidRPr="00637EA2">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4"/>
    <w:p w14:paraId="41E80BB9" w14:textId="77777777" w:rsidR="007E6651" w:rsidRPr="00994DBB" w:rsidRDefault="007E6651" w:rsidP="007E6651">
      <w:pPr>
        <w:rPr>
          <w:rFonts w:asciiTheme="minorHAnsi" w:hAnsiTheme="minorHAnsi" w:cstheme="minorHAnsi"/>
        </w:rPr>
      </w:pPr>
    </w:p>
    <w:p w14:paraId="7E168874" w14:textId="77777777" w:rsidR="007E6651" w:rsidRPr="00994DBB" w:rsidRDefault="007E6651" w:rsidP="007E6651">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3790EEC7" w14:textId="0C49CCD1" w:rsidR="00B2192A" w:rsidRDefault="00B2192A" w:rsidP="00B2192A">
      <w:pPr>
        <w:spacing w:after="240" w:line="259" w:lineRule="auto"/>
        <w:rPr>
          <w:rFonts w:ascii="Calibri" w:eastAsiaTheme="minorHAnsi" w:hAnsi="Calibri" w:cs="Calibri"/>
          <w:sz w:val="22"/>
          <w:szCs w:val="22"/>
        </w:rPr>
      </w:pPr>
      <w:r w:rsidRPr="00B2192A">
        <w:rPr>
          <w:rFonts w:ascii="Calibri" w:eastAsiaTheme="minorHAnsi" w:hAnsi="Calibri" w:cs="Calibri"/>
          <w:sz w:val="22"/>
          <w:szCs w:val="22"/>
        </w:rPr>
        <w:t xml:space="preserve">This weekend, Larry laid out </w:t>
      </w:r>
      <w:r w:rsidR="00E21449">
        <w:rPr>
          <w:rFonts w:ascii="Calibri" w:eastAsiaTheme="minorHAnsi" w:hAnsi="Calibri" w:cs="Calibri"/>
          <w:sz w:val="22"/>
          <w:szCs w:val="22"/>
        </w:rPr>
        <w:t>eight</w:t>
      </w:r>
      <w:r w:rsidRPr="00B2192A">
        <w:rPr>
          <w:rFonts w:ascii="Calibri" w:eastAsiaTheme="minorHAnsi" w:hAnsi="Calibri" w:cs="Calibri"/>
          <w:sz w:val="22"/>
          <w:szCs w:val="22"/>
        </w:rPr>
        <w:t xml:space="preserve"> principles for how the Good News is spread. Which one (or two) speak most loudly to you in understanding your personal role in the process?  </w:t>
      </w:r>
    </w:p>
    <w:p w14:paraId="24902271" w14:textId="77777777" w:rsidR="00B2192A" w:rsidRDefault="00B2192A" w:rsidP="00B2192A">
      <w:pPr>
        <w:pStyle w:val="ListParagraph"/>
        <w:numPr>
          <w:ilvl w:val="0"/>
          <w:numId w:val="28"/>
        </w:numPr>
        <w:spacing w:before="240" w:after="240" w:line="259" w:lineRule="auto"/>
        <w:rPr>
          <w:rFonts w:ascii="Calibri" w:eastAsiaTheme="minorHAnsi" w:hAnsi="Calibri" w:cs="Calibri"/>
          <w:sz w:val="22"/>
          <w:szCs w:val="22"/>
        </w:rPr>
      </w:pPr>
      <w:r w:rsidRPr="00B2192A">
        <w:rPr>
          <w:rFonts w:ascii="Calibri" w:eastAsiaTheme="minorHAnsi" w:hAnsi="Calibri" w:cs="Calibri"/>
          <w:sz w:val="22"/>
          <w:szCs w:val="22"/>
        </w:rPr>
        <w:t>How have you previously practiced these principles in your life?</w:t>
      </w:r>
    </w:p>
    <w:p w14:paraId="5BCA63F3" w14:textId="4C38881B" w:rsidR="00B2192A" w:rsidRPr="00B2192A" w:rsidRDefault="00B2192A" w:rsidP="00B2192A">
      <w:pPr>
        <w:pStyle w:val="ListParagraph"/>
        <w:numPr>
          <w:ilvl w:val="0"/>
          <w:numId w:val="28"/>
        </w:numPr>
        <w:spacing w:before="240" w:after="240" w:line="259" w:lineRule="auto"/>
        <w:rPr>
          <w:rFonts w:ascii="Calibri" w:eastAsiaTheme="minorHAnsi" w:hAnsi="Calibri" w:cs="Calibri"/>
          <w:sz w:val="22"/>
          <w:szCs w:val="22"/>
        </w:rPr>
      </w:pPr>
      <w:r w:rsidRPr="00B2192A">
        <w:rPr>
          <w:rFonts w:ascii="Calibri" w:eastAsiaTheme="minorHAnsi" w:hAnsi="Calibri" w:cs="Calibri"/>
          <w:sz w:val="22"/>
          <w:szCs w:val="22"/>
        </w:rPr>
        <w:t xml:space="preserve">How can you see yourself playing out the part(s) you selected in the future?   </w:t>
      </w:r>
    </w:p>
    <w:p w14:paraId="4F21267F" w14:textId="77777777" w:rsidR="007E6651" w:rsidRPr="00994DBB" w:rsidRDefault="007E6651" w:rsidP="007E6651">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45CEA663" w14:textId="7C5E9543" w:rsidR="007E6651" w:rsidRDefault="007E6651" w:rsidP="007E6651">
      <w:pPr>
        <w:rPr>
          <w:rFonts w:ascii="Calibri" w:hAnsi="Calibri"/>
          <w:sz w:val="22"/>
        </w:rPr>
      </w:pPr>
      <w:r w:rsidRPr="009B192F">
        <w:rPr>
          <w:rFonts w:ascii="Calibri" w:hAnsi="Calibri"/>
          <w:sz w:val="22"/>
        </w:rPr>
        <w:t xml:space="preserve">1. </w:t>
      </w:r>
      <w:r w:rsidR="00B2192A" w:rsidRPr="00B2192A">
        <w:rPr>
          <w:rFonts w:ascii="Calibri" w:hAnsi="Calibri"/>
          <w:sz w:val="22"/>
        </w:rPr>
        <w:t xml:space="preserve">While we are taught to expect opposition, we don’t always respond in the best way when opposition presents itself.  What do the following </w:t>
      </w:r>
      <w:r w:rsidR="00A964B4">
        <w:rPr>
          <w:rFonts w:ascii="Calibri" w:hAnsi="Calibri"/>
          <w:sz w:val="22"/>
        </w:rPr>
        <w:t>verse</w:t>
      </w:r>
      <w:r w:rsidR="00B2192A" w:rsidRPr="00B2192A">
        <w:rPr>
          <w:rFonts w:ascii="Calibri" w:hAnsi="Calibri"/>
          <w:sz w:val="22"/>
        </w:rPr>
        <w:t xml:space="preserve">s </w:t>
      </w:r>
      <w:r w:rsidR="00E21449">
        <w:rPr>
          <w:rFonts w:ascii="Calibri" w:hAnsi="Calibri"/>
          <w:sz w:val="22"/>
        </w:rPr>
        <w:t xml:space="preserve">tell </w:t>
      </w:r>
      <w:r w:rsidR="00B2192A" w:rsidRPr="00B2192A">
        <w:rPr>
          <w:rFonts w:ascii="Calibri" w:hAnsi="Calibri"/>
          <w:sz w:val="22"/>
        </w:rPr>
        <w:t xml:space="preserve">you </w:t>
      </w:r>
      <w:r w:rsidR="00E21449">
        <w:rPr>
          <w:rFonts w:ascii="Calibri" w:hAnsi="Calibri"/>
          <w:sz w:val="22"/>
        </w:rPr>
        <w:t xml:space="preserve">about </w:t>
      </w:r>
      <w:r w:rsidR="00B2192A" w:rsidRPr="00B2192A">
        <w:rPr>
          <w:rFonts w:ascii="Calibri" w:hAnsi="Calibri"/>
          <w:sz w:val="22"/>
        </w:rPr>
        <w:t>how you can be encouraged in this area going forward? Circle, highlight or underline key action phrases that stand out to you.</w:t>
      </w:r>
    </w:p>
    <w:p w14:paraId="23D1EC0C" w14:textId="77777777" w:rsidR="007E6651" w:rsidRDefault="007E6651" w:rsidP="007E6651">
      <w:pPr>
        <w:rPr>
          <w:rFonts w:ascii="Calibri" w:hAnsi="Calibri"/>
          <w:sz w:val="22"/>
        </w:rPr>
      </w:pPr>
    </w:p>
    <w:p w14:paraId="47595828" w14:textId="31AE6D0B" w:rsidR="007E6651" w:rsidRPr="004F23D0" w:rsidRDefault="00B2192A" w:rsidP="0069615F">
      <w:pPr>
        <w:ind w:left="360"/>
        <w:contextualSpacing/>
        <w:rPr>
          <w:rFonts w:asciiTheme="minorHAnsi" w:hAnsiTheme="minorHAnsi" w:cstheme="minorHAnsi"/>
          <w:b/>
          <w:sz w:val="22"/>
          <w:szCs w:val="22"/>
        </w:rPr>
      </w:pPr>
      <w:r>
        <w:rPr>
          <w:rFonts w:asciiTheme="minorHAnsi" w:hAnsiTheme="minorHAnsi" w:cstheme="minorHAnsi"/>
          <w:b/>
          <w:sz w:val="22"/>
          <w:szCs w:val="22"/>
        </w:rPr>
        <w:t xml:space="preserve">1 Peter 3:9 </w:t>
      </w:r>
      <w:r w:rsidR="007E6651" w:rsidRPr="00466E6B">
        <w:rPr>
          <w:rFonts w:asciiTheme="minorHAnsi" w:hAnsiTheme="minorHAnsi" w:cstheme="minorHAnsi"/>
          <w:b/>
          <w:bCs/>
          <w:i/>
          <w:sz w:val="22"/>
          <w:szCs w:val="22"/>
        </w:rPr>
        <w:t>New International Version (NIV)</w:t>
      </w:r>
    </w:p>
    <w:p w14:paraId="5B5C4CC1" w14:textId="3C8708D7" w:rsidR="007E6651" w:rsidRDefault="00B2192A" w:rsidP="007E6651">
      <w:pPr>
        <w:pStyle w:val="NoSpacing"/>
        <w:ind w:left="360"/>
        <w:rPr>
          <w:rStyle w:val="text"/>
          <w:rFonts w:asciiTheme="minorHAnsi" w:eastAsia="Times New Roman" w:hAnsiTheme="minorHAnsi" w:cstheme="minorHAnsi"/>
          <w:color w:val="000000"/>
          <w:sz w:val="20"/>
          <w:szCs w:val="20"/>
        </w:rPr>
      </w:pPr>
      <w:r w:rsidRPr="00B2192A">
        <w:rPr>
          <w:rStyle w:val="text"/>
          <w:rFonts w:asciiTheme="minorHAnsi" w:eastAsia="Times New Roman" w:hAnsiTheme="minorHAnsi" w:cstheme="minorHAnsi"/>
          <w:b/>
          <w:color w:val="000000"/>
          <w:sz w:val="20"/>
          <w:szCs w:val="20"/>
          <w:vertAlign w:val="superscript"/>
        </w:rPr>
        <w:t xml:space="preserve">9 </w:t>
      </w:r>
      <w:r w:rsidRPr="00B2192A">
        <w:rPr>
          <w:rStyle w:val="text"/>
          <w:rFonts w:asciiTheme="minorHAnsi" w:eastAsia="Times New Roman" w:hAnsiTheme="minorHAnsi" w:cstheme="minorHAnsi"/>
          <w:color w:val="000000"/>
          <w:sz w:val="20"/>
          <w:szCs w:val="20"/>
        </w:rPr>
        <w:t>Do not repay evil with evil or insult with insult. On the contrary, repay evil with blessing, because to this you were called so that you may inherit a blessing.</w:t>
      </w:r>
    </w:p>
    <w:p w14:paraId="236AFD2B" w14:textId="77777777" w:rsidR="00B2192A" w:rsidRDefault="00B2192A" w:rsidP="007E6651">
      <w:pPr>
        <w:pStyle w:val="NoSpacing"/>
        <w:ind w:left="360"/>
        <w:rPr>
          <w:rStyle w:val="text"/>
          <w:rFonts w:asciiTheme="minorHAnsi" w:eastAsia="Times New Roman" w:hAnsiTheme="minorHAnsi" w:cstheme="minorHAnsi"/>
          <w:color w:val="000000"/>
          <w:sz w:val="20"/>
          <w:szCs w:val="20"/>
        </w:rPr>
      </w:pPr>
    </w:p>
    <w:p w14:paraId="5111463D" w14:textId="7A0958C1" w:rsidR="00B2192A" w:rsidRPr="004F23D0" w:rsidRDefault="00B2192A" w:rsidP="00B2192A">
      <w:pPr>
        <w:ind w:left="360"/>
        <w:contextualSpacing/>
        <w:rPr>
          <w:rFonts w:asciiTheme="minorHAnsi" w:hAnsiTheme="minorHAnsi" w:cstheme="minorHAnsi"/>
          <w:b/>
          <w:sz w:val="22"/>
          <w:szCs w:val="22"/>
        </w:rPr>
      </w:pPr>
      <w:r>
        <w:rPr>
          <w:rFonts w:asciiTheme="minorHAnsi" w:hAnsiTheme="minorHAnsi" w:cstheme="minorHAnsi"/>
          <w:b/>
          <w:sz w:val="22"/>
          <w:szCs w:val="22"/>
        </w:rPr>
        <w:t xml:space="preserve">Luke 6:28 </w:t>
      </w:r>
      <w:r w:rsidRPr="00466E6B">
        <w:rPr>
          <w:rFonts w:asciiTheme="minorHAnsi" w:hAnsiTheme="minorHAnsi" w:cstheme="minorHAnsi"/>
          <w:b/>
          <w:bCs/>
          <w:i/>
          <w:sz w:val="22"/>
          <w:szCs w:val="22"/>
        </w:rPr>
        <w:t>New International Version (NIV)</w:t>
      </w:r>
    </w:p>
    <w:p w14:paraId="11FD255A" w14:textId="62BDB5F9" w:rsidR="00B2192A" w:rsidRDefault="00B2192A" w:rsidP="00B2192A">
      <w:pPr>
        <w:pStyle w:val="NoSpacing"/>
        <w:ind w:left="360"/>
        <w:rPr>
          <w:rStyle w:val="text"/>
          <w:rFonts w:asciiTheme="minorHAnsi" w:eastAsia="Times New Roman" w:hAnsiTheme="minorHAnsi" w:cstheme="minorHAnsi"/>
          <w:color w:val="000000"/>
          <w:sz w:val="20"/>
          <w:szCs w:val="20"/>
        </w:rPr>
      </w:pPr>
      <w:r>
        <w:rPr>
          <w:rStyle w:val="text"/>
          <w:rFonts w:asciiTheme="minorHAnsi" w:eastAsia="Times New Roman" w:hAnsiTheme="minorHAnsi" w:cstheme="minorHAnsi"/>
          <w:b/>
          <w:color w:val="000000"/>
          <w:sz w:val="20"/>
          <w:szCs w:val="20"/>
          <w:vertAlign w:val="superscript"/>
        </w:rPr>
        <w:t>28</w:t>
      </w:r>
      <w:r w:rsidRPr="00B2192A">
        <w:rPr>
          <w:rStyle w:val="text"/>
          <w:rFonts w:asciiTheme="minorHAnsi" w:eastAsia="Times New Roman" w:hAnsiTheme="minorHAnsi" w:cstheme="minorHAnsi"/>
          <w:color w:val="000000"/>
          <w:sz w:val="20"/>
          <w:szCs w:val="20"/>
        </w:rPr>
        <w:t xml:space="preserve"> bless those who curse you, pray for those who mistreat you.</w:t>
      </w:r>
    </w:p>
    <w:p w14:paraId="22FAF2F1" w14:textId="77777777" w:rsidR="00B2192A" w:rsidRDefault="00B2192A" w:rsidP="00B2192A">
      <w:pPr>
        <w:pStyle w:val="NoSpacing"/>
        <w:ind w:left="360"/>
        <w:rPr>
          <w:rStyle w:val="text"/>
          <w:rFonts w:asciiTheme="minorHAnsi" w:eastAsia="Times New Roman" w:hAnsiTheme="minorHAnsi" w:cstheme="minorHAnsi"/>
          <w:color w:val="000000"/>
          <w:sz w:val="20"/>
          <w:szCs w:val="20"/>
        </w:rPr>
      </w:pPr>
    </w:p>
    <w:p w14:paraId="4B3A92D5" w14:textId="77777777" w:rsidR="008F7ECB" w:rsidRPr="004F23D0" w:rsidRDefault="00B2192A" w:rsidP="008F7ECB">
      <w:pPr>
        <w:ind w:left="360"/>
        <w:contextualSpacing/>
        <w:rPr>
          <w:rFonts w:asciiTheme="minorHAnsi" w:hAnsiTheme="minorHAnsi" w:cstheme="minorHAnsi"/>
          <w:b/>
          <w:sz w:val="22"/>
          <w:szCs w:val="22"/>
        </w:rPr>
      </w:pPr>
      <w:r>
        <w:rPr>
          <w:rFonts w:asciiTheme="minorHAnsi" w:hAnsiTheme="minorHAnsi" w:cstheme="minorHAnsi"/>
          <w:b/>
          <w:sz w:val="22"/>
          <w:szCs w:val="22"/>
        </w:rPr>
        <w:t xml:space="preserve">Proverbs 3:29-31 </w:t>
      </w:r>
      <w:r w:rsidR="008F7ECB" w:rsidRPr="00466E6B">
        <w:rPr>
          <w:rFonts w:asciiTheme="minorHAnsi" w:hAnsiTheme="minorHAnsi" w:cstheme="minorHAnsi"/>
          <w:b/>
          <w:bCs/>
          <w:i/>
          <w:sz w:val="22"/>
          <w:szCs w:val="22"/>
        </w:rPr>
        <w:t>New International Version (NIV)</w:t>
      </w:r>
    </w:p>
    <w:p w14:paraId="5CBD865C" w14:textId="77777777" w:rsidR="008F7ECB" w:rsidRPr="008F7ECB" w:rsidRDefault="00B2192A" w:rsidP="008F7ECB">
      <w:pPr>
        <w:pStyle w:val="NoSpacing"/>
        <w:ind w:left="360"/>
        <w:rPr>
          <w:rStyle w:val="text"/>
          <w:rFonts w:asciiTheme="minorHAnsi" w:eastAsia="Times New Roman" w:hAnsiTheme="minorHAnsi" w:cstheme="minorHAnsi"/>
          <w:color w:val="000000"/>
          <w:sz w:val="20"/>
          <w:szCs w:val="20"/>
        </w:rPr>
      </w:pPr>
      <w:r w:rsidRPr="00B2192A">
        <w:rPr>
          <w:rStyle w:val="text"/>
          <w:rFonts w:asciiTheme="minorHAnsi" w:eastAsia="Times New Roman" w:hAnsiTheme="minorHAnsi" w:cstheme="minorHAnsi"/>
          <w:b/>
          <w:color w:val="000000"/>
          <w:sz w:val="20"/>
          <w:szCs w:val="20"/>
          <w:vertAlign w:val="superscript"/>
        </w:rPr>
        <w:t xml:space="preserve">29 </w:t>
      </w:r>
      <w:r w:rsidR="008F7ECB" w:rsidRPr="008F7ECB">
        <w:rPr>
          <w:rStyle w:val="text"/>
          <w:rFonts w:asciiTheme="minorHAnsi" w:eastAsia="Times New Roman" w:hAnsiTheme="minorHAnsi" w:cstheme="minorHAnsi"/>
          <w:color w:val="000000"/>
          <w:sz w:val="20"/>
          <w:szCs w:val="20"/>
        </w:rPr>
        <w:t>Do not plot harm against your neighbor,</w:t>
      </w:r>
    </w:p>
    <w:p w14:paraId="6DD864E4" w14:textId="77777777" w:rsidR="008F7ECB" w:rsidRPr="008F7ECB" w:rsidRDefault="008F7ECB" w:rsidP="008F7ECB">
      <w:pPr>
        <w:pStyle w:val="NoSpacing"/>
        <w:ind w:left="360"/>
        <w:rPr>
          <w:rStyle w:val="text"/>
          <w:rFonts w:asciiTheme="minorHAnsi" w:eastAsia="Times New Roman" w:hAnsiTheme="minorHAnsi" w:cstheme="minorHAnsi"/>
          <w:color w:val="000000"/>
          <w:sz w:val="20"/>
          <w:szCs w:val="20"/>
        </w:rPr>
      </w:pPr>
      <w:r w:rsidRPr="008F7ECB">
        <w:rPr>
          <w:rStyle w:val="text"/>
          <w:rFonts w:asciiTheme="minorHAnsi" w:eastAsia="Times New Roman" w:hAnsiTheme="minorHAnsi" w:cstheme="minorHAnsi"/>
          <w:color w:val="000000"/>
          <w:sz w:val="20"/>
          <w:szCs w:val="20"/>
        </w:rPr>
        <w:t xml:space="preserve">    who lives trustfully near </w:t>
      </w:r>
      <w:proofErr w:type="gramStart"/>
      <w:r w:rsidRPr="008F7ECB">
        <w:rPr>
          <w:rStyle w:val="text"/>
          <w:rFonts w:asciiTheme="minorHAnsi" w:eastAsia="Times New Roman" w:hAnsiTheme="minorHAnsi" w:cstheme="minorHAnsi"/>
          <w:color w:val="000000"/>
          <w:sz w:val="20"/>
          <w:szCs w:val="20"/>
        </w:rPr>
        <w:t>you.</w:t>
      </w:r>
      <w:proofErr w:type="gramEnd"/>
    </w:p>
    <w:p w14:paraId="21A36721" w14:textId="77777777" w:rsidR="008F7ECB" w:rsidRPr="008F7ECB" w:rsidRDefault="008F7ECB" w:rsidP="008F7ECB">
      <w:pPr>
        <w:pStyle w:val="NoSpacing"/>
        <w:ind w:left="360"/>
        <w:rPr>
          <w:rStyle w:val="text"/>
          <w:rFonts w:asciiTheme="minorHAnsi" w:eastAsia="Times New Roman" w:hAnsiTheme="minorHAnsi" w:cstheme="minorHAnsi"/>
          <w:color w:val="000000"/>
          <w:sz w:val="20"/>
          <w:szCs w:val="20"/>
        </w:rPr>
      </w:pPr>
      <w:r w:rsidRPr="008F7ECB">
        <w:rPr>
          <w:rStyle w:val="text"/>
          <w:rFonts w:asciiTheme="minorHAnsi" w:eastAsia="Times New Roman" w:hAnsiTheme="minorHAnsi" w:cstheme="minorHAnsi"/>
          <w:b/>
          <w:color w:val="000000"/>
          <w:sz w:val="20"/>
          <w:szCs w:val="20"/>
          <w:vertAlign w:val="superscript"/>
        </w:rPr>
        <w:t>30</w:t>
      </w:r>
      <w:r w:rsidRPr="008F7ECB">
        <w:rPr>
          <w:rStyle w:val="text"/>
          <w:rFonts w:asciiTheme="minorHAnsi" w:eastAsia="Times New Roman" w:hAnsiTheme="minorHAnsi" w:cstheme="minorHAnsi"/>
          <w:color w:val="000000"/>
          <w:sz w:val="20"/>
          <w:szCs w:val="20"/>
        </w:rPr>
        <w:t xml:space="preserve"> Do not accuse anyone for no reason—</w:t>
      </w:r>
    </w:p>
    <w:p w14:paraId="14B830D6" w14:textId="77777777" w:rsidR="008F7ECB" w:rsidRPr="008F7ECB" w:rsidRDefault="008F7ECB" w:rsidP="008F7ECB">
      <w:pPr>
        <w:pStyle w:val="NoSpacing"/>
        <w:ind w:left="360"/>
        <w:rPr>
          <w:rStyle w:val="text"/>
          <w:rFonts w:asciiTheme="minorHAnsi" w:eastAsia="Times New Roman" w:hAnsiTheme="minorHAnsi" w:cstheme="minorHAnsi"/>
          <w:color w:val="000000"/>
          <w:sz w:val="20"/>
          <w:szCs w:val="20"/>
        </w:rPr>
      </w:pPr>
      <w:r w:rsidRPr="008F7ECB">
        <w:rPr>
          <w:rStyle w:val="text"/>
          <w:rFonts w:asciiTheme="minorHAnsi" w:eastAsia="Times New Roman" w:hAnsiTheme="minorHAnsi" w:cstheme="minorHAnsi"/>
          <w:color w:val="000000"/>
          <w:sz w:val="20"/>
          <w:szCs w:val="20"/>
        </w:rPr>
        <w:t xml:space="preserve">    when they have done you no harm.</w:t>
      </w:r>
    </w:p>
    <w:p w14:paraId="311D0613" w14:textId="77777777" w:rsidR="008F7ECB" w:rsidRPr="008F7ECB" w:rsidRDefault="008F7ECB" w:rsidP="008F7ECB">
      <w:pPr>
        <w:pStyle w:val="NoSpacing"/>
        <w:ind w:left="360"/>
        <w:rPr>
          <w:rStyle w:val="text"/>
          <w:rFonts w:asciiTheme="minorHAnsi" w:eastAsia="Times New Roman" w:hAnsiTheme="minorHAnsi" w:cstheme="minorHAnsi"/>
          <w:color w:val="000000"/>
          <w:sz w:val="20"/>
          <w:szCs w:val="20"/>
        </w:rPr>
      </w:pPr>
      <w:r w:rsidRPr="008F7ECB">
        <w:rPr>
          <w:rStyle w:val="text"/>
          <w:rFonts w:asciiTheme="minorHAnsi" w:eastAsia="Times New Roman" w:hAnsiTheme="minorHAnsi" w:cstheme="minorHAnsi"/>
          <w:b/>
          <w:color w:val="000000"/>
          <w:sz w:val="20"/>
          <w:szCs w:val="20"/>
          <w:vertAlign w:val="superscript"/>
        </w:rPr>
        <w:t>31</w:t>
      </w:r>
      <w:r w:rsidRPr="008F7ECB">
        <w:rPr>
          <w:rStyle w:val="text"/>
          <w:rFonts w:asciiTheme="minorHAnsi" w:eastAsia="Times New Roman" w:hAnsiTheme="minorHAnsi" w:cstheme="minorHAnsi"/>
          <w:color w:val="000000"/>
          <w:sz w:val="20"/>
          <w:szCs w:val="20"/>
        </w:rPr>
        <w:t xml:space="preserve"> Do not envy the violent</w:t>
      </w:r>
    </w:p>
    <w:p w14:paraId="06509866" w14:textId="3B07F021" w:rsidR="00B2192A" w:rsidRDefault="008F7ECB" w:rsidP="008F7ECB">
      <w:pPr>
        <w:pStyle w:val="NoSpacing"/>
        <w:ind w:left="360"/>
        <w:rPr>
          <w:rStyle w:val="text"/>
          <w:rFonts w:asciiTheme="minorHAnsi" w:eastAsia="Times New Roman" w:hAnsiTheme="minorHAnsi" w:cstheme="minorHAnsi"/>
          <w:color w:val="000000"/>
          <w:sz w:val="20"/>
          <w:szCs w:val="20"/>
        </w:rPr>
      </w:pPr>
      <w:r w:rsidRPr="008F7ECB">
        <w:rPr>
          <w:rStyle w:val="text"/>
          <w:rFonts w:asciiTheme="minorHAnsi" w:eastAsia="Times New Roman" w:hAnsiTheme="minorHAnsi" w:cstheme="minorHAnsi"/>
          <w:color w:val="000000"/>
          <w:sz w:val="20"/>
          <w:szCs w:val="20"/>
        </w:rPr>
        <w:t xml:space="preserve">    or choose any of their ways.</w:t>
      </w:r>
    </w:p>
    <w:p w14:paraId="3A93E8A5" w14:textId="77777777" w:rsidR="008F7ECB" w:rsidRDefault="008F7ECB" w:rsidP="008F7ECB">
      <w:pPr>
        <w:pStyle w:val="NoSpacing"/>
        <w:ind w:left="360"/>
        <w:rPr>
          <w:rStyle w:val="text"/>
          <w:rFonts w:asciiTheme="minorHAnsi" w:eastAsia="Times New Roman" w:hAnsiTheme="minorHAnsi" w:cstheme="minorHAnsi"/>
          <w:color w:val="000000"/>
          <w:sz w:val="20"/>
          <w:szCs w:val="20"/>
        </w:rPr>
      </w:pPr>
    </w:p>
    <w:p w14:paraId="11E84CC0" w14:textId="78E53AA5" w:rsidR="00B2192A" w:rsidRPr="004F23D0" w:rsidRDefault="00B2192A" w:rsidP="00B2192A">
      <w:pPr>
        <w:ind w:left="360"/>
        <w:contextualSpacing/>
        <w:rPr>
          <w:rFonts w:asciiTheme="minorHAnsi" w:hAnsiTheme="minorHAnsi" w:cstheme="minorHAnsi"/>
          <w:b/>
          <w:sz w:val="22"/>
          <w:szCs w:val="22"/>
        </w:rPr>
      </w:pPr>
      <w:r>
        <w:rPr>
          <w:rFonts w:asciiTheme="minorHAnsi" w:hAnsiTheme="minorHAnsi" w:cstheme="minorHAnsi"/>
          <w:b/>
          <w:sz w:val="22"/>
          <w:szCs w:val="22"/>
        </w:rPr>
        <w:t xml:space="preserve">Titus 2:7-8 </w:t>
      </w:r>
      <w:r w:rsidR="008F7ECB" w:rsidRPr="00466E6B">
        <w:rPr>
          <w:rFonts w:asciiTheme="minorHAnsi" w:hAnsiTheme="minorHAnsi" w:cstheme="minorHAnsi"/>
          <w:b/>
          <w:bCs/>
          <w:i/>
          <w:sz w:val="22"/>
          <w:szCs w:val="22"/>
        </w:rPr>
        <w:t>New International Version (NIV)</w:t>
      </w:r>
    </w:p>
    <w:p w14:paraId="67FD5CD0" w14:textId="50B82D1F" w:rsidR="00B2192A" w:rsidRDefault="00B2192A" w:rsidP="00B2192A">
      <w:pPr>
        <w:pStyle w:val="NoSpacing"/>
        <w:ind w:left="360"/>
        <w:rPr>
          <w:rStyle w:val="text"/>
          <w:rFonts w:asciiTheme="minorHAnsi" w:eastAsia="Times New Roman" w:hAnsiTheme="minorHAnsi" w:cstheme="minorHAnsi"/>
          <w:color w:val="000000"/>
          <w:sz w:val="20"/>
          <w:szCs w:val="20"/>
        </w:rPr>
      </w:pPr>
      <w:r>
        <w:rPr>
          <w:rStyle w:val="text"/>
          <w:rFonts w:asciiTheme="minorHAnsi" w:eastAsia="Times New Roman" w:hAnsiTheme="minorHAnsi" w:cstheme="minorHAnsi"/>
          <w:b/>
          <w:color w:val="000000"/>
          <w:sz w:val="20"/>
          <w:szCs w:val="20"/>
          <w:vertAlign w:val="superscript"/>
        </w:rPr>
        <w:t>7</w:t>
      </w:r>
      <w:r w:rsidR="008F7ECB">
        <w:rPr>
          <w:rStyle w:val="text"/>
          <w:rFonts w:asciiTheme="minorHAnsi" w:eastAsia="Times New Roman" w:hAnsiTheme="minorHAnsi" w:cstheme="minorHAnsi"/>
          <w:b/>
          <w:color w:val="000000"/>
          <w:sz w:val="20"/>
          <w:szCs w:val="20"/>
          <w:vertAlign w:val="superscript"/>
        </w:rPr>
        <w:t xml:space="preserve"> </w:t>
      </w:r>
      <w:r w:rsidR="008F7ECB" w:rsidRPr="008F7ECB">
        <w:rPr>
          <w:rStyle w:val="text"/>
          <w:rFonts w:asciiTheme="minorHAnsi" w:eastAsia="Times New Roman" w:hAnsiTheme="minorHAnsi" w:cstheme="minorHAnsi"/>
          <w:color w:val="000000"/>
          <w:sz w:val="20"/>
          <w:szCs w:val="20"/>
        </w:rPr>
        <w:t>In everything set them an example by doing what is good. In your teaching show integrity, seriousness</w:t>
      </w:r>
      <w:r w:rsidR="008F7ECB" w:rsidRPr="008F7ECB">
        <w:rPr>
          <w:rStyle w:val="text"/>
          <w:rFonts w:asciiTheme="minorHAnsi" w:eastAsia="Times New Roman" w:hAnsiTheme="minorHAnsi" w:cstheme="minorHAnsi"/>
          <w:b/>
          <w:color w:val="000000"/>
          <w:sz w:val="20"/>
          <w:szCs w:val="20"/>
          <w:vertAlign w:val="superscript"/>
        </w:rPr>
        <w:t xml:space="preserve"> 8</w:t>
      </w:r>
      <w:r w:rsidR="008F7ECB" w:rsidRPr="008F7ECB">
        <w:rPr>
          <w:rStyle w:val="text"/>
          <w:rFonts w:asciiTheme="minorHAnsi" w:eastAsia="Times New Roman" w:hAnsiTheme="minorHAnsi" w:cstheme="minorHAnsi"/>
          <w:color w:val="000000"/>
          <w:sz w:val="20"/>
          <w:szCs w:val="20"/>
        </w:rPr>
        <w:t xml:space="preserve"> and soundness of speech that cannot be condemned, so that those who oppose you may be ashamed because they have nothing bad to say about us.</w:t>
      </w:r>
    </w:p>
    <w:p w14:paraId="13F2D9A0" w14:textId="77777777" w:rsidR="008F7ECB" w:rsidRDefault="008F7ECB" w:rsidP="00B2192A">
      <w:pPr>
        <w:pStyle w:val="NoSpacing"/>
        <w:ind w:left="360"/>
        <w:rPr>
          <w:rStyle w:val="text"/>
          <w:rFonts w:asciiTheme="minorHAnsi" w:eastAsia="Times New Roman" w:hAnsiTheme="minorHAnsi" w:cstheme="minorHAnsi"/>
          <w:color w:val="000000"/>
          <w:sz w:val="20"/>
          <w:szCs w:val="20"/>
        </w:rPr>
      </w:pPr>
    </w:p>
    <w:p w14:paraId="09B9B533" w14:textId="7BB3D778" w:rsidR="00B2192A" w:rsidRPr="004F23D0" w:rsidRDefault="0087129F" w:rsidP="00B2192A">
      <w:pPr>
        <w:ind w:left="360"/>
        <w:contextualSpacing/>
        <w:rPr>
          <w:rFonts w:asciiTheme="minorHAnsi" w:hAnsiTheme="minorHAnsi" w:cstheme="minorHAnsi"/>
          <w:b/>
          <w:sz w:val="22"/>
          <w:szCs w:val="22"/>
        </w:rPr>
      </w:pPr>
      <w:r>
        <w:rPr>
          <w:rFonts w:asciiTheme="minorHAnsi" w:hAnsiTheme="minorHAnsi" w:cstheme="minorHAnsi"/>
          <w:b/>
          <w:sz w:val="22"/>
          <w:szCs w:val="22"/>
        </w:rPr>
        <w:t>Titus 3:2</w:t>
      </w:r>
      <w:r w:rsidR="00B2192A">
        <w:rPr>
          <w:rFonts w:asciiTheme="minorHAnsi" w:hAnsiTheme="minorHAnsi" w:cstheme="minorHAnsi"/>
          <w:b/>
          <w:sz w:val="22"/>
          <w:szCs w:val="22"/>
        </w:rPr>
        <w:t xml:space="preserve"> </w:t>
      </w:r>
      <w:r w:rsidR="008F7ECB" w:rsidRPr="00466E6B">
        <w:rPr>
          <w:rFonts w:asciiTheme="minorHAnsi" w:hAnsiTheme="minorHAnsi" w:cstheme="minorHAnsi"/>
          <w:b/>
          <w:bCs/>
          <w:i/>
          <w:sz w:val="22"/>
          <w:szCs w:val="22"/>
        </w:rPr>
        <w:t>New International Version (NIV)</w:t>
      </w:r>
    </w:p>
    <w:p w14:paraId="5C2FA456" w14:textId="5985E55A" w:rsidR="0090189A" w:rsidRPr="0090189A" w:rsidRDefault="0090189A" w:rsidP="0090189A">
      <w:pPr>
        <w:ind w:left="360"/>
        <w:rPr>
          <w:rStyle w:val="text"/>
          <w:rFonts w:asciiTheme="minorHAnsi" w:hAnsiTheme="minorHAnsi" w:cstheme="minorHAnsi"/>
          <w:color w:val="000000"/>
          <w:sz w:val="20"/>
          <w:szCs w:val="20"/>
        </w:rPr>
      </w:pPr>
      <w:r>
        <w:rPr>
          <w:rStyle w:val="text"/>
          <w:rFonts w:asciiTheme="minorHAnsi" w:hAnsiTheme="minorHAnsi" w:cstheme="minorHAnsi"/>
          <w:b/>
          <w:color w:val="000000"/>
          <w:sz w:val="20"/>
          <w:szCs w:val="20"/>
          <w:vertAlign w:val="superscript"/>
        </w:rPr>
        <w:t xml:space="preserve">2 </w:t>
      </w:r>
      <w:r w:rsidR="008F7ECB" w:rsidRPr="008F7ECB">
        <w:rPr>
          <w:rStyle w:val="text"/>
          <w:rFonts w:asciiTheme="minorHAnsi" w:hAnsiTheme="minorHAnsi" w:cstheme="minorHAnsi"/>
          <w:color w:val="000000"/>
          <w:sz w:val="20"/>
          <w:szCs w:val="20"/>
        </w:rPr>
        <w:t>to slander no one, to be peaceable and considerate, and always to be gentle toward everyone.</w:t>
      </w:r>
    </w:p>
    <w:p w14:paraId="346908E5" w14:textId="07A6621E" w:rsidR="00B2192A" w:rsidRDefault="00B2192A" w:rsidP="00B2192A">
      <w:pPr>
        <w:pStyle w:val="NoSpacing"/>
        <w:ind w:left="360"/>
        <w:rPr>
          <w:rStyle w:val="text"/>
          <w:rFonts w:asciiTheme="minorHAnsi" w:eastAsia="Times New Roman" w:hAnsiTheme="minorHAnsi" w:cstheme="minorHAnsi"/>
          <w:color w:val="000000"/>
          <w:sz w:val="20"/>
          <w:szCs w:val="20"/>
        </w:rPr>
      </w:pPr>
    </w:p>
    <w:p w14:paraId="137737B7" w14:textId="44A7EE0E" w:rsidR="007E6651" w:rsidRDefault="007E6651" w:rsidP="007E6651">
      <w:pPr>
        <w:pStyle w:val="NoSpacing"/>
        <w:ind w:left="360"/>
        <w:rPr>
          <w:rFonts w:ascii="Calibri" w:hAnsi="Calibri"/>
          <w:sz w:val="22"/>
        </w:rPr>
      </w:pPr>
    </w:p>
    <w:p w14:paraId="79646939" w14:textId="22A6D073" w:rsidR="008F7ECB" w:rsidRDefault="008F7ECB" w:rsidP="007E6651">
      <w:pPr>
        <w:pStyle w:val="NoSpacing"/>
        <w:ind w:left="360"/>
        <w:rPr>
          <w:rFonts w:ascii="Calibri" w:hAnsi="Calibri"/>
          <w:sz w:val="22"/>
        </w:rPr>
      </w:pPr>
    </w:p>
    <w:p w14:paraId="749786BE" w14:textId="7419255A" w:rsidR="00A964B4" w:rsidRDefault="00A964B4" w:rsidP="007E6651">
      <w:pPr>
        <w:pStyle w:val="NoSpacing"/>
        <w:ind w:left="360"/>
        <w:rPr>
          <w:rFonts w:ascii="Calibri" w:hAnsi="Calibri"/>
          <w:sz w:val="22"/>
        </w:rPr>
      </w:pPr>
    </w:p>
    <w:p w14:paraId="03BAD121" w14:textId="77777777" w:rsidR="00A964B4" w:rsidRDefault="00A964B4" w:rsidP="007E6651">
      <w:pPr>
        <w:pStyle w:val="NoSpacing"/>
        <w:ind w:left="360"/>
        <w:rPr>
          <w:rFonts w:ascii="Calibri" w:hAnsi="Calibri"/>
          <w:sz w:val="22"/>
        </w:rPr>
      </w:pPr>
    </w:p>
    <w:p w14:paraId="5FA12D9D" w14:textId="74232B4C" w:rsidR="007E6651" w:rsidRDefault="003724C9" w:rsidP="003724C9">
      <w:pPr>
        <w:pStyle w:val="NoSpacing"/>
        <w:rPr>
          <w:rFonts w:ascii="Calibri" w:hAnsi="Calibri"/>
          <w:sz w:val="22"/>
        </w:rPr>
      </w:pPr>
      <w:r>
        <w:rPr>
          <w:rFonts w:ascii="Calibri" w:hAnsi="Calibri"/>
          <w:sz w:val="22"/>
        </w:rPr>
        <w:t xml:space="preserve">2. </w:t>
      </w:r>
      <w:r w:rsidR="0090189A" w:rsidRPr="0090189A">
        <w:rPr>
          <w:rFonts w:ascii="Calibri" w:hAnsi="Calibri"/>
          <w:sz w:val="22"/>
        </w:rPr>
        <w:t xml:space="preserve">Larry shared this weekend that we shouldn’t look for a fight but we shouldn’t back down from one either. We’ve also learned that no one has ever been argued or shamed into the Kingdom. What guidelines can you draw from the following </w:t>
      </w:r>
      <w:r w:rsidR="00A964B4">
        <w:rPr>
          <w:rFonts w:ascii="Calibri" w:hAnsi="Calibri"/>
          <w:sz w:val="22"/>
        </w:rPr>
        <w:t>verse</w:t>
      </w:r>
      <w:r w:rsidR="0090189A" w:rsidRPr="0090189A">
        <w:rPr>
          <w:rFonts w:ascii="Calibri" w:hAnsi="Calibri"/>
          <w:sz w:val="22"/>
        </w:rPr>
        <w:t xml:space="preserve">s that teach us how to respond to people with truth but also in kindness and gentleness? </w:t>
      </w:r>
      <w:r w:rsidR="007E6651">
        <w:rPr>
          <w:rFonts w:ascii="Calibri" w:hAnsi="Calibri"/>
          <w:sz w:val="22"/>
        </w:rPr>
        <w:t xml:space="preserve">  </w:t>
      </w:r>
    </w:p>
    <w:p w14:paraId="455FBA79" w14:textId="77777777" w:rsidR="007E6651" w:rsidRDefault="007E6651" w:rsidP="007E6651">
      <w:pPr>
        <w:ind w:left="720"/>
        <w:contextualSpacing/>
        <w:rPr>
          <w:rFonts w:asciiTheme="minorHAnsi" w:hAnsiTheme="minorHAnsi" w:cstheme="minorHAnsi"/>
          <w:b/>
          <w:sz w:val="22"/>
          <w:szCs w:val="22"/>
        </w:rPr>
      </w:pPr>
    </w:p>
    <w:p w14:paraId="04819704" w14:textId="413E6642" w:rsidR="007E6651" w:rsidRPr="004F23D0" w:rsidRDefault="0090189A" w:rsidP="008E1955">
      <w:pPr>
        <w:ind w:left="360"/>
        <w:contextualSpacing/>
        <w:rPr>
          <w:rFonts w:asciiTheme="minorHAnsi" w:hAnsiTheme="minorHAnsi" w:cstheme="minorHAnsi"/>
          <w:b/>
          <w:sz w:val="22"/>
          <w:szCs w:val="22"/>
        </w:rPr>
      </w:pPr>
      <w:r>
        <w:rPr>
          <w:rFonts w:asciiTheme="minorHAnsi" w:hAnsiTheme="minorHAnsi" w:cstheme="minorHAnsi"/>
          <w:b/>
          <w:sz w:val="22"/>
          <w:szCs w:val="22"/>
        </w:rPr>
        <w:t xml:space="preserve">1 </w:t>
      </w:r>
      <w:r w:rsidR="007E6651">
        <w:rPr>
          <w:rFonts w:asciiTheme="minorHAnsi" w:hAnsiTheme="minorHAnsi" w:cstheme="minorHAnsi"/>
          <w:b/>
          <w:sz w:val="22"/>
          <w:szCs w:val="22"/>
        </w:rPr>
        <w:t>P</w:t>
      </w:r>
      <w:r>
        <w:rPr>
          <w:rFonts w:asciiTheme="minorHAnsi" w:hAnsiTheme="minorHAnsi" w:cstheme="minorHAnsi"/>
          <w:b/>
          <w:sz w:val="22"/>
          <w:szCs w:val="22"/>
        </w:rPr>
        <w:t>eter 2:23</w:t>
      </w:r>
      <w:r w:rsidR="007E6651">
        <w:rPr>
          <w:rFonts w:asciiTheme="minorHAnsi" w:hAnsiTheme="minorHAnsi" w:cstheme="minorHAnsi"/>
          <w:b/>
          <w:sz w:val="22"/>
          <w:szCs w:val="22"/>
        </w:rPr>
        <w:t xml:space="preserve"> </w:t>
      </w:r>
      <w:r w:rsidR="007E6651" w:rsidRPr="00466E6B">
        <w:rPr>
          <w:rFonts w:asciiTheme="minorHAnsi" w:hAnsiTheme="minorHAnsi" w:cstheme="minorHAnsi"/>
          <w:b/>
          <w:bCs/>
          <w:i/>
          <w:sz w:val="22"/>
          <w:szCs w:val="22"/>
        </w:rPr>
        <w:t>New International Version (NIV)</w:t>
      </w:r>
    </w:p>
    <w:p w14:paraId="7A8B2CDF" w14:textId="293EBD48" w:rsidR="007E6651" w:rsidRDefault="007E6651" w:rsidP="008E1955">
      <w:pPr>
        <w:pStyle w:val="chapter-2"/>
        <w:shd w:val="clear" w:color="auto" w:fill="FFFFFF"/>
        <w:spacing w:before="0" w:beforeAutospacing="0" w:after="0" w:afterAutospacing="0"/>
        <w:ind w:left="360"/>
        <w:rPr>
          <w:rStyle w:val="text"/>
          <w:rFonts w:asciiTheme="minorHAnsi" w:hAnsiTheme="minorHAnsi" w:cstheme="minorHAnsi"/>
          <w:color w:val="000000"/>
          <w:sz w:val="20"/>
          <w:szCs w:val="20"/>
        </w:rPr>
      </w:pPr>
      <w:r>
        <w:rPr>
          <w:rStyle w:val="text"/>
          <w:rFonts w:asciiTheme="minorHAnsi" w:hAnsiTheme="minorHAnsi" w:cstheme="minorHAnsi"/>
          <w:b/>
          <w:bCs/>
          <w:color w:val="000000"/>
          <w:sz w:val="20"/>
          <w:szCs w:val="20"/>
          <w:vertAlign w:val="superscript"/>
        </w:rPr>
        <w:t>2</w:t>
      </w:r>
      <w:r w:rsidR="0090189A">
        <w:rPr>
          <w:rStyle w:val="text"/>
          <w:rFonts w:asciiTheme="minorHAnsi" w:hAnsiTheme="minorHAnsi" w:cstheme="minorHAnsi"/>
          <w:b/>
          <w:bCs/>
          <w:color w:val="000000"/>
          <w:sz w:val="20"/>
          <w:szCs w:val="20"/>
          <w:vertAlign w:val="superscript"/>
        </w:rPr>
        <w:t>3</w:t>
      </w:r>
      <w:r w:rsidR="0090189A" w:rsidRPr="0090189A">
        <w:rPr>
          <w:rStyle w:val="text"/>
          <w:rFonts w:asciiTheme="minorHAnsi" w:hAnsiTheme="minorHAnsi" w:cstheme="minorHAnsi"/>
          <w:color w:val="000000"/>
          <w:sz w:val="20"/>
          <w:szCs w:val="20"/>
        </w:rPr>
        <w:t xml:space="preserve"> When they hurled their insults at him, he did not retaliate; when he suffered, he made no threats. Instead, he entrusted himself to him who judges justly.</w:t>
      </w:r>
    </w:p>
    <w:p w14:paraId="66F02F66" w14:textId="77777777" w:rsidR="0090189A" w:rsidRDefault="0090189A" w:rsidP="008E1955">
      <w:pPr>
        <w:pStyle w:val="chapter-2"/>
        <w:shd w:val="clear" w:color="auto" w:fill="FFFFFF"/>
        <w:spacing w:before="0" w:beforeAutospacing="0" w:after="0" w:afterAutospacing="0"/>
        <w:ind w:left="360"/>
        <w:rPr>
          <w:rFonts w:ascii="Calibri" w:hAnsi="Calibri"/>
          <w:sz w:val="22"/>
        </w:rPr>
      </w:pPr>
    </w:p>
    <w:p w14:paraId="586749BF" w14:textId="21F3A1B1" w:rsidR="0090189A" w:rsidRPr="004F23D0" w:rsidRDefault="0090189A" w:rsidP="0090189A">
      <w:pPr>
        <w:ind w:left="360"/>
        <w:contextualSpacing/>
        <w:rPr>
          <w:rFonts w:asciiTheme="minorHAnsi" w:hAnsiTheme="minorHAnsi" w:cstheme="minorHAnsi"/>
          <w:b/>
          <w:sz w:val="22"/>
          <w:szCs w:val="22"/>
        </w:rPr>
      </w:pPr>
      <w:r>
        <w:rPr>
          <w:rFonts w:asciiTheme="minorHAnsi" w:hAnsiTheme="minorHAnsi" w:cstheme="minorHAnsi"/>
          <w:b/>
          <w:sz w:val="22"/>
          <w:szCs w:val="22"/>
        </w:rPr>
        <w:lastRenderedPageBreak/>
        <w:t xml:space="preserve">1 Peter 3:15-16 </w:t>
      </w:r>
      <w:r w:rsidRPr="00466E6B">
        <w:rPr>
          <w:rFonts w:asciiTheme="minorHAnsi" w:hAnsiTheme="minorHAnsi" w:cstheme="minorHAnsi"/>
          <w:b/>
          <w:bCs/>
          <w:i/>
          <w:sz w:val="22"/>
          <w:szCs w:val="22"/>
        </w:rPr>
        <w:t>New International Version (NIV)</w:t>
      </w:r>
    </w:p>
    <w:p w14:paraId="0D84F829" w14:textId="3CCE0A78" w:rsidR="0090189A" w:rsidRDefault="0090189A" w:rsidP="0090189A">
      <w:pPr>
        <w:pStyle w:val="chapter-2"/>
        <w:shd w:val="clear" w:color="auto" w:fill="FFFFFF"/>
        <w:spacing w:before="0" w:beforeAutospacing="0" w:after="0" w:afterAutospacing="0"/>
        <w:ind w:left="360"/>
        <w:rPr>
          <w:rStyle w:val="text"/>
          <w:rFonts w:asciiTheme="minorHAnsi" w:hAnsiTheme="minorHAnsi" w:cstheme="minorHAnsi"/>
          <w:color w:val="000000"/>
          <w:sz w:val="20"/>
          <w:szCs w:val="20"/>
        </w:rPr>
      </w:pPr>
      <w:r>
        <w:rPr>
          <w:rStyle w:val="text"/>
          <w:rFonts w:asciiTheme="minorHAnsi" w:hAnsiTheme="minorHAnsi" w:cstheme="minorHAnsi"/>
          <w:b/>
          <w:bCs/>
          <w:color w:val="000000"/>
          <w:sz w:val="20"/>
          <w:szCs w:val="20"/>
          <w:vertAlign w:val="superscript"/>
        </w:rPr>
        <w:t xml:space="preserve">15 </w:t>
      </w:r>
      <w:r w:rsidRPr="0090189A">
        <w:rPr>
          <w:rStyle w:val="text"/>
          <w:rFonts w:asciiTheme="minorHAnsi" w:hAnsiTheme="minorHAnsi" w:cstheme="minorHAnsi"/>
          <w:color w:val="000000"/>
          <w:sz w:val="20"/>
          <w:szCs w:val="20"/>
        </w:rPr>
        <w:t xml:space="preserve">But in your hearts revere Christ as Lord. Always be prepared to give an answer to everyone who asks you to give the reason for the hope that you have. But do this with gentleness and respect, </w:t>
      </w:r>
      <w:r w:rsidRPr="0090189A">
        <w:rPr>
          <w:rStyle w:val="text"/>
          <w:rFonts w:asciiTheme="minorHAnsi" w:hAnsiTheme="minorHAnsi" w:cstheme="minorHAnsi"/>
          <w:b/>
          <w:color w:val="000000"/>
          <w:sz w:val="20"/>
          <w:szCs w:val="20"/>
          <w:vertAlign w:val="superscript"/>
        </w:rPr>
        <w:t xml:space="preserve">16 </w:t>
      </w:r>
      <w:r w:rsidRPr="0090189A">
        <w:rPr>
          <w:rStyle w:val="text"/>
          <w:rFonts w:asciiTheme="minorHAnsi" w:hAnsiTheme="minorHAnsi" w:cstheme="minorHAnsi"/>
          <w:color w:val="000000"/>
          <w:sz w:val="20"/>
          <w:szCs w:val="20"/>
        </w:rPr>
        <w:t>keeping a clear conscience, so that those who speak maliciously against your good behavior in Christ may be ashamed of their slander.</w:t>
      </w:r>
    </w:p>
    <w:p w14:paraId="477470C4" w14:textId="77777777" w:rsidR="0090189A" w:rsidRDefault="0090189A" w:rsidP="0090189A">
      <w:pPr>
        <w:pStyle w:val="chapter-2"/>
        <w:shd w:val="clear" w:color="auto" w:fill="FFFFFF"/>
        <w:spacing w:before="0" w:beforeAutospacing="0" w:after="0" w:afterAutospacing="0"/>
        <w:ind w:left="360"/>
        <w:rPr>
          <w:rFonts w:ascii="Calibri" w:hAnsi="Calibri"/>
          <w:sz w:val="22"/>
        </w:rPr>
      </w:pPr>
    </w:p>
    <w:p w14:paraId="4130F338" w14:textId="472AB33E" w:rsidR="0090189A" w:rsidRPr="004F23D0" w:rsidRDefault="0090189A" w:rsidP="0090189A">
      <w:pPr>
        <w:ind w:left="360"/>
        <w:contextualSpacing/>
        <w:rPr>
          <w:rFonts w:asciiTheme="minorHAnsi" w:hAnsiTheme="minorHAnsi" w:cstheme="minorHAnsi"/>
          <w:b/>
          <w:sz w:val="22"/>
          <w:szCs w:val="22"/>
        </w:rPr>
      </w:pPr>
      <w:r>
        <w:rPr>
          <w:rFonts w:asciiTheme="minorHAnsi" w:hAnsiTheme="minorHAnsi" w:cstheme="minorHAnsi"/>
          <w:b/>
          <w:sz w:val="22"/>
          <w:szCs w:val="22"/>
        </w:rPr>
        <w:t xml:space="preserve">1 Corinthians 5:12-13 </w:t>
      </w:r>
      <w:r w:rsidRPr="00466E6B">
        <w:rPr>
          <w:rFonts w:asciiTheme="minorHAnsi" w:hAnsiTheme="minorHAnsi" w:cstheme="minorHAnsi"/>
          <w:b/>
          <w:bCs/>
          <w:i/>
          <w:sz w:val="22"/>
          <w:szCs w:val="22"/>
        </w:rPr>
        <w:t>New International Version (NIV)</w:t>
      </w:r>
    </w:p>
    <w:p w14:paraId="0DEF7946" w14:textId="69D42FD0" w:rsidR="0090189A" w:rsidRDefault="0090189A" w:rsidP="0090189A">
      <w:pPr>
        <w:pStyle w:val="chapter-2"/>
        <w:shd w:val="clear" w:color="auto" w:fill="FFFFFF"/>
        <w:spacing w:before="0" w:beforeAutospacing="0" w:after="0" w:afterAutospacing="0"/>
        <w:ind w:left="360"/>
        <w:rPr>
          <w:rStyle w:val="text"/>
          <w:rFonts w:asciiTheme="minorHAnsi" w:hAnsiTheme="minorHAnsi" w:cstheme="minorHAnsi"/>
          <w:color w:val="000000"/>
          <w:sz w:val="20"/>
          <w:szCs w:val="20"/>
        </w:rPr>
      </w:pPr>
      <w:r>
        <w:rPr>
          <w:rStyle w:val="text"/>
          <w:rFonts w:asciiTheme="minorHAnsi" w:hAnsiTheme="minorHAnsi" w:cstheme="minorHAnsi"/>
          <w:b/>
          <w:bCs/>
          <w:color w:val="000000"/>
          <w:sz w:val="20"/>
          <w:szCs w:val="20"/>
          <w:vertAlign w:val="superscript"/>
        </w:rPr>
        <w:t>12</w:t>
      </w:r>
      <w:r w:rsidRPr="0090189A">
        <w:rPr>
          <w:rStyle w:val="text"/>
          <w:rFonts w:asciiTheme="minorHAnsi" w:hAnsiTheme="minorHAnsi" w:cstheme="minorHAnsi"/>
          <w:color w:val="000000"/>
          <w:sz w:val="20"/>
          <w:szCs w:val="20"/>
        </w:rPr>
        <w:t xml:space="preserve"> What business is it of mine to judge those outside the church? Are you not to judge those inside?</w:t>
      </w:r>
      <w:r w:rsidRPr="0090189A">
        <w:rPr>
          <w:rStyle w:val="text"/>
          <w:rFonts w:asciiTheme="minorHAnsi" w:hAnsiTheme="minorHAnsi" w:cstheme="minorHAnsi"/>
          <w:b/>
          <w:color w:val="000000"/>
          <w:sz w:val="20"/>
          <w:szCs w:val="20"/>
          <w:vertAlign w:val="superscript"/>
        </w:rPr>
        <w:t xml:space="preserve"> 13</w:t>
      </w:r>
      <w:r w:rsidRPr="0090189A">
        <w:rPr>
          <w:rStyle w:val="text"/>
          <w:rFonts w:asciiTheme="minorHAnsi" w:hAnsiTheme="minorHAnsi" w:cstheme="minorHAnsi"/>
          <w:color w:val="000000"/>
          <w:sz w:val="20"/>
          <w:szCs w:val="20"/>
        </w:rPr>
        <w:t xml:space="preserve"> God will judge those outside. “Expel the wicked person from among you.”</w:t>
      </w:r>
    </w:p>
    <w:p w14:paraId="0C3B1CD3" w14:textId="77777777" w:rsidR="0090189A" w:rsidRDefault="0090189A" w:rsidP="0090189A">
      <w:pPr>
        <w:pStyle w:val="chapter-2"/>
        <w:shd w:val="clear" w:color="auto" w:fill="FFFFFF"/>
        <w:spacing w:before="0" w:beforeAutospacing="0" w:after="0" w:afterAutospacing="0"/>
        <w:ind w:left="360"/>
        <w:rPr>
          <w:rFonts w:ascii="Calibri" w:hAnsi="Calibri"/>
          <w:sz w:val="22"/>
        </w:rPr>
      </w:pPr>
    </w:p>
    <w:p w14:paraId="370C224F" w14:textId="5F770272" w:rsidR="0090189A" w:rsidRPr="004F23D0" w:rsidRDefault="005F5A40" w:rsidP="0090189A">
      <w:pPr>
        <w:ind w:left="360"/>
        <w:contextualSpacing/>
        <w:rPr>
          <w:rFonts w:asciiTheme="minorHAnsi" w:hAnsiTheme="minorHAnsi" w:cstheme="minorHAnsi"/>
          <w:b/>
          <w:sz w:val="22"/>
          <w:szCs w:val="22"/>
        </w:rPr>
      </w:pPr>
      <w:r>
        <w:rPr>
          <w:rFonts w:asciiTheme="minorHAnsi" w:hAnsiTheme="minorHAnsi" w:cstheme="minorHAnsi"/>
          <w:b/>
          <w:sz w:val="22"/>
          <w:szCs w:val="22"/>
        </w:rPr>
        <w:t>Matthew 18:6</w:t>
      </w:r>
      <w:r w:rsidR="0090189A">
        <w:rPr>
          <w:rFonts w:asciiTheme="minorHAnsi" w:hAnsiTheme="minorHAnsi" w:cstheme="minorHAnsi"/>
          <w:b/>
          <w:sz w:val="22"/>
          <w:szCs w:val="22"/>
        </w:rPr>
        <w:t xml:space="preserve"> </w:t>
      </w:r>
      <w:r w:rsidR="0090189A" w:rsidRPr="00466E6B">
        <w:rPr>
          <w:rFonts w:asciiTheme="minorHAnsi" w:hAnsiTheme="minorHAnsi" w:cstheme="minorHAnsi"/>
          <w:b/>
          <w:bCs/>
          <w:i/>
          <w:sz w:val="22"/>
          <w:szCs w:val="22"/>
        </w:rPr>
        <w:t>New International Version (NIV)</w:t>
      </w:r>
    </w:p>
    <w:p w14:paraId="284AE987" w14:textId="24DFCE57" w:rsidR="007E6651" w:rsidRDefault="0090189A" w:rsidP="0090189A">
      <w:pPr>
        <w:pStyle w:val="chapter-2"/>
        <w:shd w:val="clear" w:color="auto" w:fill="FFFFFF"/>
        <w:spacing w:before="0" w:beforeAutospacing="0" w:after="0" w:afterAutospacing="0"/>
        <w:ind w:left="360"/>
        <w:rPr>
          <w:rStyle w:val="text"/>
          <w:rFonts w:asciiTheme="minorHAnsi" w:hAnsiTheme="minorHAnsi" w:cstheme="minorHAnsi"/>
          <w:color w:val="000000"/>
          <w:sz w:val="20"/>
          <w:szCs w:val="20"/>
        </w:rPr>
      </w:pPr>
      <w:r>
        <w:rPr>
          <w:rStyle w:val="text"/>
          <w:rFonts w:asciiTheme="minorHAnsi" w:hAnsiTheme="minorHAnsi" w:cstheme="minorHAnsi"/>
          <w:b/>
          <w:bCs/>
          <w:color w:val="000000"/>
          <w:sz w:val="20"/>
          <w:szCs w:val="20"/>
          <w:vertAlign w:val="superscript"/>
        </w:rPr>
        <w:t>6</w:t>
      </w:r>
      <w:r w:rsidRPr="0090189A">
        <w:rPr>
          <w:rStyle w:val="text"/>
          <w:rFonts w:asciiTheme="minorHAnsi" w:hAnsiTheme="minorHAnsi" w:cstheme="minorHAnsi"/>
          <w:color w:val="000000"/>
          <w:sz w:val="20"/>
          <w:szCs w:val="20"/>
        </w:rPr>
        <w:t xml:space="preserve"> “If anyone causes one of these little ones—those who believe in me—to stumble, it would be better for them to have a large millstone hung around their neck and to be drowned in the depths of the sea.</w:t>
      </w:r>
    </w:p>
    <w:p w14:paraId="38FB9C73" w14:textId="09AC5B99" w:rsidR="0090189A" w:rsidRPr="0090189A" w:rsidRDefault="0090189A" w:rsidP="0090189A">
      <w:pPr>
        <w:pStyle w:val="chapter-2"/>
        <w:shd w:val="clear" w:color="auto" w:fill="FFFFFF"/>
        <w:spacing w:before="0" w:beforeAutospacing="0" w:after="0" w:afterAutospacing="0"/>
        <w:ind w:left="360"/>
        <w:rPr>
          <w:rFonts w:ascii="Calibri" w:hAnsi="Calibri" w:cs="Calibri"/>
          <w:i/>
          <w:sz w:val="22"/>
          <w:szCs w:val="22"/>
        </w:rPr>
      </w:pPr>
      <w:r w:rsidRPr="0090189A">
        <w:rPr>
          <w:rStyle w:val="text"/>
          <w:rFonts w:asciiTheme="minorHAnsi" w:hAnsiTheme="minorHAnsi" w:cstheme="minorHAnsi"/>
          <w:bCs/>
          <w:i/>
          <w:color w:val="000000"/>
          <w:sz w:val="20"/>
          <w:szCs w:val="20"/>
        </w:rPr>
        <w:t xml:space="preserve">(See also </w:t>
      </w:r>
      <w:r>
        <w:rPr>
          <w:rStyle w:val="text"/>
          <w:rFonts w:asciiTheme="minorHAnsi" w:hAnsiTheme="minorHAnsi" w:cstheme="minorHAnsi"/>
          <w:bCs/>
          <w:i/>
          <w:color w:val="000000"/>
          <w:sz w:val="20"/>
          <w:szCs w:val="20"/>
        </w:rPr>
        <w:t>Mark 9:42 and Luke 17:2).</w:t>
      </w:r>
    </w:p>
    <w:p w14:paraId="5CEDA0A1" w14:textId="77777777" w:rsidR="007E6651" w:rsidRDefault="007E6651" w:rsidP="007E6651">
      <w:pPr>
        <w:ind w:left="720"/>
        <w:rPr>
          <w:rFonts w:ascii="Calibri" w:hAnsi="Calibri" w:cs="Calibri"/>
          <w:sz w:val="22"/>
          <w:szCs w:val="22"/>
        </w:rPr>
      </w:pPr>
    </w:p>
    <w:p w14:paraId="29D0B2E4" w14:textId="77777777" w:rsidR="007E6651" w:rsidRDefault="007E6651" w:rsidP="007E6651"/>
    <w:p w14:paraId="2772D00C" w14:textId="7D58FD92" w:rsidR="0069615F" w:rsidRDefault="003724C9" w:rsidP="0069615F">
      <w:pPr>
        <w:rPr>
          <w:rFonts w:ascii="Calibri" w:hAnsi="Calibri" w:cs="Calibri"/>
          <w:sz w:val="22"/>
          <w:szCs w:val="22"/>
        </w:rPr>
      </w:pPr>
      <w:r>
        <w:rPr>
          <w:rFonts w:ascii="Calibri" w:hAnsi="Calibri" w:cs="Calibri"/>
          <w:sz w:val="22"/>
          <w:szCs w:val="22"/>
        </w:rPr>
        <w:t>3.</w:t>
      </w:r>
      <w:r w:rsidR="0090189A">
        <w:rPr>
          <w:rFonts w:ascii="Calibri" w:hAnsi="Calibri" w:cs="Calibri"/>
          <w:sz w:val="22"/>
          <w:szCs w:val="22"/>
        </w:rPr>
        <w:t xml:space="preserve"> </w:t>
      </w:r>
      <w:r w:rsidR="0090189A" w:rsidRPr="0090189A">
        <w:rPr>
          <w:rFonts w:ascii="Calibri" w:hAnsi="Calibri" w:cs="Calibri"/>
          <w:sz w:val="22"/>
          <w:szCs w:val="22"/>
        </w:rPr>
        <w:t xml:space="preserve">From the Atheist to Apostle continuum in this week’s notes, can you think of </w:t>
      </w:r>
      <w:r w:rsidR="00E21449">
        <w:rPr>
          <w:rFonts w:ascii="Calibri" w:hAnsi="Calibri" w:cs="Calibri"/>
          <w:sz w:val="22"/>
          <w:szCs w:val="22"/>
        </w:rPr>
        <w:t>one</w:t>
      </w:r>
      <w:r w:rsidR="0090189A" w:rsidRPr="0090189A">
        <w:rPr>
          <w:rFonts w:ascii="Calibri" w:hAnsi="Calibri" w:cs="Calibri"/>
          <w:sz w:val="22"/>
          <w:szCs w:val="22"/>
        </w:rPr>
        <w:t xml:space="preserve"> or </w:t>
      </w:r>
      <w:r w:rsidR="00E21449">
        <w:rPr>
          <w:rFonts w:ascii="Calibri" w:hAnsi="Calibri" w:cs="Calibri"/>
          <w:sz w:val="22"/>
          <w:szCs w:val="22"/>
        </w:rPr>
        <w:t xml:space="preserve">two </w:t>
      </w:r>
      <w:r w:rsidR="0090189A" w:rsidRPr="0090189A">
        <w:rPr>
          <w:rFonts w:ascii="Calibri" w:hAnsi="Calibri" w:cs="Calibri"/>
          <w:sz w:val="22"/>
          <w:szCs w:val="22"/>
        </w:rPr>
        <w:t xml:space="preserve">people you can help to move in the direction of becoming an </w:t>
      </w:r>
      <w:r w:rsidR="0073225A">
        <w:rPr>
          <w:rFonts w:ascii="Calibri" w:hAnsi="Calibri" w:cs="Calibri"/>
          <w:sz w:val="22"/>
          <w:szCs w:val="22"/>
        </w:rPr>
        <w:t>a</w:t>
      </w:r>
      <w:r w:rsidR="0090189A" w:rsidRPr="0090189A">
        <w:rPr>
          <w:rFonts w:ascii="Calibri" w:hAnsi="Calibri" w:cs="Calibri"/>
          <w:sz w:val="22"/>
          <w:szCs w:val="22"/>
        </w:rPr>
        <w:t>postl</w:t>
      </w:r>
      <w:r w:rsidR="00AB5EE5">
        <w:rPr>
          <w:rFonts w:ascii="Calibri" w:hAnsi="Calibri" w:cs="Calibri"/>
          <w:sz w:val="22"/>
          <w:szCs w:val="22"/>
        </w:rPr>
        <w:t xml:space="preserve">e? </w:t>
      </w:r>
    </w:p>
    <w:p w14:paraId="44D164F4" w14:textId="5647EB11" w:rsidR="00AB5EE5" w:rsidRDefault="00AB5EE5" w:rsidP="0069615F">
      <w:pPr>
        <w:rPr>
          <w:rFonts w:ascii="Calibri" w:hAnsi="Calibri" w:cs="Calibri"/>
          <w:sz w:val="22"/>
          <w:szCs w:val="22"/>
        </w:rPr>
      </w:pPr>
    </w:p>
    <w:p w14:paraId="6C1FA349" w14:textId="58552712" w:rsidR="00AB5EE5" w:rsidRDefault="00AB5EE5" w:rsidP="0069615F">
      <w:pPr>
        <w:rPr>
          <w:rFonts w:ascii="Calibri" w:hAnsi="Calibri" w:cs="Calibri"/>
          <w:sz w:val="22"/>
          <w:szCs w:val="22"/>
        </w:rPr>
      </w:pPr>
    </w:p>
    <w:p w14:paraId="55C8BCC6" w14:textId="10FECC9A" w:rsidR="00AB5EE5" w:rsidRDefault="00AB5EE5" w:rsidP="0069615F">
      <w:pPr>
        <w:rPr>
          <w:rFonts w:ascii="Calibri" w:hAnsi="Calibri" w:cs="Calibri"/>
          <w:sz w:val="22"/>
          <w:szCs w:val="22"/>
        </w:rPr>
      </w:pPr>
    </w:p>
    <w:p w14:paraId="19FBED2A" w14:textId="70C62717" w:rsidR="00AB5EE5" w:rsidRDefault="00AB5EE5" w:rsidP="0069615F">
      <w:pPr>
        <w:rPr>
          <w:rFonts w:ascii="Calibri" w:hAnsi="Calibri" w:cs="Calibri"/>
          <w:sz w:val="22"/>
          <w:szCs w:val="22"/>
        </w:rPr>
      </w:pPr>
    </w:p>
    <w:p w14:paraId="7CD69E74" w14:textId="5089C725" w:rsidR="00AB5EE5" w:rsidRDefault="00AB5EE5" w:rsidP="0069615F">
      <w:pPr>
        <w:rPr>
          <w:rFonts w:ascii="Calibri" w:hAnsi="Calibri" w:cs="Calibri"/>
          <w:sz w:val="22"/>
          <w:szCs w:val="22"/>
        </w:rPr>
      </w:pPr>
    </w:p>
    <w:p w14:paraId="50A9ABC9" w14:textId="18301397" w:rsidR="00AB5EE5" w:rsidRDefault="00AB5EE5" w:rsidP="0069615F">
      <w:pPr>
        <w:rPr>
          <w:rFonts w:ascii="Calibri" w:hAnsi="Calibri" w:cs="Calibri"/>
          <w:sz w:val="22"/>
          <w:szCs w:val="22"/>
        </w:rPr>
      </w:pPr>
    </w:p>
    <w:p w14:paraId="076C4BF8" w14:textId="60AB20D7" w:rsidR="00AB5EE5" w:rsidRDefault="00AB5EE5" w:rsidP="0069615F">
      <w:pPr>
        <w:rPr>
          <w:rFonts w:ascii="Calibri" w:hAnsi="Calibri" w:cs="Calibri"/>
          <w:sz w:val="22"/>
          <w:szCs w:val="22"/>
        </w:rPr>
      </w:pPr>
    </w:p>
    <w:p w14:paraId="2017B757" w14:textId="48E15946" w:rsidR="00AB5EE5" w:rsidRDefault="00AB5EE5" w:rsidP="0069615F">
      <w:pPr>
        <w:rPr>
          <w:rFonts w:ascii="Calibri" w:hAnsi="Calibri" w:cs="Calibri"/>
          <w:sz w:val="22"/>
          <w:szCs w:val="22"/>
        </w:rPr>
      </w:pPr>
    </w:p>
    <w:p w14:paraId="082AB603" w14:textId="699553EC" w:rsidR="00AB5EE5" w:rsidRDefault="00AB5EE5" w:rsidP="0069615F">
      <w:pPr>
        <w:rPr>
          <w:rFonts w:ascii="Calibri" w:hAnsi="Calibri" w:cs="Calibri"/>
          <w:sz w:val="22"/>
          <w:szCs w:val="22"/>
        </w:rPr>
      </w:pPr>
    </w:p>
    <w:p w14:paraId="20C185D7" w14:textId="3B383B4F" w:rsidR="00AB5EE5" w:rsidRDefault="00AB5EE5" w:rsidP="0069615F">
      <w:pPr>
        <w:rPr>
          <w:rFonts w:ascii="Calibri" w:hAnsi="Calibri" w:cs="Calibri"/>
          <w:sz w:val="22"/>
          <w:szCs w:val="22"/>
        </w:rPr>
      </w:pPr>
    </w:p>
    <w:p w14:paraId="774813FF" w14:textId="233416B9" w:rsidR="00AB5EE5" w:rsidRDefault="00AB5EE5" w:rsidP="0069615F">
      <w:pPr>
        <w:rPr>
          <w:rFonts w:ascii="Calibri" w:hAnsi="Calibri" w:cs="Calibri"/>
          <w:sz w:val="22"/>
          <w:szCs w:val="22"/>
        </w:rPr>
      </w:pPr>
    </w:p>
    <w:p w14:paraId="20587F11" w14:textId="7E0F6A11" w:rsidR="00AB5EE5" w:rsidRDefault="00AB5EE5" w:rsidP="0069615F">
      <w:pPr>
        <w:rPr>
          <w:rFonts w:ascii="Calibri" w:hAnsi="Calibri" w:cs="Calibri"/>
          <w:sz w:val="22"/>
          <w:szCs w:val="22"/>
        </w:rPr>
      </w:pPr>
    </w:p>
    <w:p w14:paraId="3065058A" w14:textId="2E92403F" w:rsidR="00AB5EE5" w:rsidRDefault="00AB5EE5" w:rsidP="0069615F">
      <w:pPr>
        <w:rPr>
          <w:rFonts w:ascii="Calibri" w:hAnsi="Calibri" w:cs="Calibri"/>
          <w:sz w:val="22"/>
          <w:szCs w:val="22"/>
        </w:rPr>
      </w:pPr>
    </w:p>
    <w:p w14:paraId="3BB784CF" w14:textId="0A6EBD76" w:rsidR="00AB5EE5" w:rsidRDefault="00AB5EE5" w:rsidP="0069615F">
      <w:pPr>
        <w:rPr>
          <w:rFonts w:ascii="Calibri" w:hAnsi="Calibri" w:cs="Calibri"/>
          <w:sz w:val="22"/>
          <w:szCs w:val="22"/>
        </w:rPr>
      </w:pPr>
    </w:p>
    <w:p w14:paraId="55671D8D" w14:textId="6FE58136" w:rsidR="00AB5EE5" w:rsidRDefault="00AB5EE5" w:rsidP="0069615F">
      <w:pPr>
        <w:rPr>
          <w:rFonts w:ascii="Calibri" w:hAnsi="Calibri" w:cs="Calibri"/>
          <w:sz w:val="22"/>
          <w:szCs w:val="22"/>
        </w:rPr>
      </w:pPr>
    </w:p>
    <w:p w14:paraId="529AF066" w14:textId="1D055598" w:rsidR="00AB5EE5" w:rsidRDefault="00AB5EE5" w:rsidP="0069615F">
      <w:pPr>
        <w:rPr>
          <w:rFonts w:ascii="Calibri" w:hAnsi="Calibri" w:cs="Calibri"/>
          <w:sz w:val="22"/>
          <w:szCs w:val="22"/>
        </w:rPr>
      </w:pPr>
    </w:p>
    <w:p w14:paraId="70B16834" w14:textId="60F797BD" w:rsidR="00AB5EE5" w:rsidRDefault="00AB5EE5" w:rsidP="0069615F">
      <w:pPr>
        <w:rPr>
          <w:rFonts w:ascii="Calibri" w:hAnsi="Calibri" w:cs="Calibri"/>
          <w:sz w:val="22"/>
          <w:szCs w:val="22"/>
        </w:rPr>
      </w:pPr>
    </w:p>
    <w:p w14:paraId="15850973" w14:textId="77777777" w:rsidR="00AB5EE5" w:rsidRDefault="00AB5EE5" w:rsidP="0069615F">
      <w:pPr>
        <w:rPr>
          <w:rFonts w:ascii="Calibri" w:hAnsi="Calibri" w:cs="Calibri"/>
          <w:sz w:val="22"/>
          <w:szCs w:val="22"/>
        </w:rPr>
      </w:pPr>
    </w:p>
    <w:p w14:paraId="59E5C134" w14:textId="5E31C0C1" w:rsidR="00AB5EE5" w:rsidRDefault="00AB5EE5" w:rsidP="0069615F">
      <w:pPr>
        <w:rPr>
          <w:rFonts w:ascii="Calibri" w:hAnsi="Calibri" w:cs="Calibri"/>
          <w:sz w:val="22"/>
          <w:szCs w:val="22"/>
        </w:rPr>
      </w:pPr>
    </w:p>
    <w:p w14:paraId="35BC964A" w14:textId="1EDE571F" w:rsidR="00AB5EE5" w:rsidRDefault="00AB5EE5" w:rsidP="0069615F">
      <w:pPr>
        <w:rPr>
          <w:rFonts w:ascii="Calibri" w:hAnsi="Calibri" w:cs="Calibri"/>
          <w:sz w:val="22"/>
          <w:szCs w:val="22"/>
        </w:rPr>
      </w:pPr>
    </w:p>
    <w:p w14:paraId="52C1099E" w14:textId="529AC591" w:rsidR="00AB5EE5" w:rsidRDefault="00AB5EE5" w:rsidP="0069615F">
      <w:pPr>
        <w:rPr>
          <w:rFonts w:ascii="Calibri" w:hAnsi="Calibri" w:cs="Calibri"/>
          <w:sz w:val="22"/>
          <w:szCs w:val="22"/>
        </w:rPr>
      </w:pPr>
    </w:p>
    <w:p w14:paraId="169A3D58" w14:textId="36302180" w:rsidR="00AB5EE5" w:rsidRDefault="00AB5EE5" w:rsidP="0069615F">
      <w:pPr>
        <w:rPr>
          <w:rFonts w:ascii="Calibri" w:hAnsi="Calibri" w:cs="Calibri"/>
          <w:sz w:val="22"/>
          <w:szCs w:val="22"/>
        </w:rPr>
      </w:pPr>
    </w:p>
    <w:p w14:paraId="6F81FEBE" w14:textId="6916B7A8" w:rsidR="00AB5EE5" w:rsidRDefault="00AB5EE5" w:rsidP="0069615F">
      <w:pPr>
        <w:rPr>
          <w:rFonts w:ascii="Calibri" w:hAnsi="Calibri" w:cs="Calibri"/>
          <w:sz w:val="22"/>
          <w:szCs w:val="22"/>
        </w:rPr>
      </w:pPr>
    </w:p>
    <w:p w14:paraId="279092F5" w14:textId="70627C32" w:rsidR="00AB5EE5" w:rsidRDefault="00AB5EE5" w:rsidP="0069615F">
      <w:pPr>
        <w:rPr>
          <w:rFonts w:ascii="Calibri" w:hAnsi="Calibri" w:cs="Calibri"/>
          <w:sz w:val="22"/>
          <w:szCs w:val="22"/>
        </w:rPr>
      </w:pPr>
    </w:p>
    <w:p w14:paraId="0D43770A" w14:textId="703A6B42" w:rsidR="00AB5EE5" w:rsidRDefault="00AB5EE5" w:rsidP="0069615F">
      <w:pPr>
        <w:rPr>
          <w:rFonts w:ascii="Calibri" w:hAnsi="Calibri" w:cs="Calibri"/>
          <w:sz w:val="22"/>
          <w:szCs w:val="22"/>
        </w:rPr>
      </w:pPr>
    </w:p>
    <w:p w14:paraId="0C31BEC3" w14:textId="6B6FF503" w:rsidR="00AB5EE5" w:rsidRDefault="00AB5EE5" w:rsidP="0069615F">
      <w:pPr>
        <w:rPr>
          <w:rFonts w:ascii="Calibri" w:hAnsi="Calibri" w:cs="Calibri"/>
          <w:sz w:val="22"/>
          <w:szCs w:val="22"/>
        </w:rPr>
      </w:pPr>
    </w:p>
    <w:p w14:paraId="41175A71" w14:textId="37F57FB0" w:rsidR="00AB5EE5" w:rsidRDefault="00AB5EE5" w:rsidP="0069615F">
      <w:pPr>
        <w:rPr>
          <w:rFonts w:ascii="Calibri" w:hAnsi="Calibri" w:cs="Calibri"/>
          <w:sz w:val="22"/>
          <w:szCs w:val="22"/>
        </w:rPr>
      </w:pPr>
    </w:p>
    <w:p w14:paraId="60304639" w14:textId="3702D6E5" w:rsidR="00AB5EE5" w:rsidRDefault="00AB5EE5" w:rsidP="0069615F">
      <w:pPr>
        <w:rPr>
          <w:rFonts w:ascii="Calibri" w:hAnsi="Calibri" w:cs="Calibri"/>
          <w:sz w:val="22"/>
          <w:szCs w:val="22"/>
        </w:rPr>
      </w:pPr>
    </w:p>
    <w:p w14:paraId="02FACF09" w14:textId="6AE53674" w:rsidR="00AB5EE5" w:rsidRDefault="00AB5EE5" w:rsidP="0069615F">
      <w:pPr>
        <w:rPr>
          <w:rFonts w:ascii="Calibri" w:hAnsi="Calibri" w:cs="Calibri"/>
          <w:sz w:val="22"/>
          <w:szCs w:val="22"/>
        </w:rPr>
      </w:pPr>
    </w:p>
    <w:p w14:paraId="7666E418" w14:textId="64496979" w:rsidR="00AB5EE5" w:rsidRDefault="00AB5EE5" w:rsidP="0069615F">
      <w:pPr>
        <w:rPr>
          <w:rFonts w:ascii="Calibri" w:hAnsi="Calibri" w:cs="Calibri"/>
          <w:sz w:val="22"/>
          <w:szCs w:val="22"/>
        </w:rPr>
      </w:pPr>
    </w:p>
    <w:p w14:paraId="6F60316D" w14:textId="77777777" w:rsidR="00AB5EE5" w:rsidRDefault="00AB5EE5" w:rsidP="0069615F">
      <w:pPr>
        <w:rPr>
          <w:rFonts w:ascii="Calibri" w:hAnsi="Calibri" w:cs="Calibri"/>
          <w:sz w:val="22"/>
          <w:szCs w:val="22"/>
        </w:rPr>
      </w:pPr>
    </w:p>
    <w:p w14:paraId="0BEDB32A" w14:textId="38FEF746" w:rsidR="00AB5EE5" w:rsidRDefault="00AB5EE5" w:rsidP="0069615F">
      <w:pPr>
        <w:rPr>
          <w:rFonts w:ascii="Calibri" w:hAnsi="Calibri" w:cs="Calibri"/>
          <w:sz w:val="22"/>
          <w:szCs w:val="22"/>
        </w:rPr>
      </w:pPr>
    </w:p>
    <w:p w14:paraId="550E549A" w14:textId="77777777" w:rsidR="00AB5EE5" w:rsidRPr="00AB5EE5" w:rsidRDefault="00AB5EE5" w:rsidP="00AB5EE5">
      <w:pPr>
        <w:jc w:val="center"/>
        <w:rPr>
          <w:rFonts w:ascii="Calibri" w:hAnsi="Calibri" w:cs="Calibri"/>
          <w:b/>
          <w:i/>
          <w:sz w:val="22"/>
          <w:szCs w:val="22"/>
        </w:rPr>
      </w:pPr>
      <w:r w:rsidRPr="00AB5EE5">
        <w:rPr>
          <w:rFonts w:ascii="Calibri" w:hAnsi="Calibri" w:cs="Calibri"/>
          <w:b/>
          <w:i/>
          <w:sz w:val="22"/>
          <w:szCs w:val="22"/>
        </w:rPr>
        <w:t xml:space="preserve">We had a great collection of classes this summer that covered a variety of topics. </w:t>
      </w:r>
    </w:p>
    <w:p w14:paraId="286107EE" w14:textId="293AEFCD" w:rsidR="00AB5EE5" w:rsidRPr="00AB5EE5" w:rsidRDefault="00AB5EE5" w:rsidP="00AB5EE5">
      <w:pPr>
        <w:jc w:val="center"/>
        <w:rPr>
          <w:rFonts w:ascii="Calibri" w:hAnsi="Calibri" w:cs="Calibri"/>
          <w:b/>
          <w:i/>
          <w:sz w:val="22"/>
          <w:szCs w:val="22"/>
        </w:rPr>
      </w:pPr>
      <w:r w:rsidRPr="00AB5EE5">
        <w:rPr>
          <w:rFonts w:ascii="Calibri" w:hAnsi="Calibri" w:cs="Calibri"/>
          <w:b/>
          <w:i/>
          <w:sz w:val="22"/>
          <w:szCs w:val="22"/>
        </w:rPr>
        <w:t>To watch recordings of these classes, please visit our website: northcoastchurch.com/classes</w:t>
      </w:r>
    </w:p>
    <w:p w14:paraId="06253235" w14:textId="77777777" w:rsidR="00AB5EE5" w:rsidRDefault="00AB5EE5" w:rsidP="0069615F">
      <w:pPr>
        <w:rPr>
          <w:rFonts w:ascii="Calibri" w:hAnsi="Calibri" w:cs="Calibri"/>
          <w:sz w:val="22"/>
          <w:szCs w:val="22"/>
        </w:rPr>
      </w:pPr>
    </w:p>
    <w:p w14:paraId="18A0334C" w14:textId="77777777" w:rsidR="00AB5EE5" w:rsidRDefault="00AB5EE5" w:rsidP="0069615F">
      <w:pPr>
        <w:rPr>
          <w:rFonts w:ascii="Calibri" w:hAnsi="Calibri" w:cs="Calibri"/>
          <w:sz w:val="22"/>
          <w:szCs w:val="22"/>
        </w:rPr>
      </w:pPr>
    </w:p>
    <w:bookmarkEnd w:id="0"/>
    <w:p w14:paraId="6CC2B27F" w14:textId="77777777" w:rsidR="00AB5EE5" w:rsidRPr="00AB5EE5" w:rsidRDefault="00AB5EE5" w:rsidP="00AB5EE5">
      <w:pPr>
        <w:rPr>
          <w:rFonts w:asciiTheme="minorHAnsi" w:hAnsiTheme="minorHAnsi" w:cstheme="minorHAnsi"/>
          <w:sz w:val="22"/>
          <w:szCs w:val="22"/>
        </w:rPr>
      </w:pPr>
    </w:p>
    <w:sectPr w:rsidR="00AB5EE5" w:rsidRPr="00AB5EE5" w:rsidSect="00901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4"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7"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0"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4"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1"/>
  </w:num>
  <w:num w:numId="2">
    <w:abstractNumId w:val="22"/>
  </w:num>
  <w:num w:numId="3">
    <w:abstractNumId w:val="3"/>
  </w:num>
  <w:num w:numId="4">
    <w:abstractNumId w:val="20"/>
  </w:num>
  <w:num w:numId="5">
    <w:abstractNumId w:val="14"/>
  </w:num>
  <w:num w:numId="6">
    <w:abstractNumId w:val="1"/>
  </w:num>
  <w:num w:numId="7">
    <w:abstractNumId w:val="0"/>
  </w:num>
  <w:num w:numId="8">
    <w:abstractNumId w:val="7"/>
  </w:num>
  <w:num w:numId="9">
    <w:abstractNumId w:val="19"/>
  </w:num>
  <w:num w:numId="10">
    <w:abstractNumId w:val="13"/>
  </w:num>
  <w:num w:numId="11">
    <w:abstractNumId w:val="4"/>
  </w:num>
  <w:num w:numId="12">
    <w:abstractNumId w:val="23"/>
  </w:num>
  <w:num w:numId="13">
    <w:abstractNumId w:val="16"/>
  </w:num>
  <w:num w:numId="14">
    <w:abstractNumId w:val="6"/>
  </w:num>
  <w:num w:numId="15">
    <w:abstractNumId w:val="14"/>
  </w:num>
  <w:num w:numId="16">
    <w:abstractNumId w:val="10"/>
  </w:num>
  <w:num w:numId="17">
    <w:abstractNumId w:val="8"/>
  </w:num>
  <w:num w:numId="18">
    <w:abstractNumId w:val="24"/>
  </w:num>
  <w:num w:numId="19">
    <w:abstractNumId w:val="5"/>
  </w:num>
  <w:num w:numId="20">
    <w:abstractNumId w:val="9"/>
  </w:num>
  <w:num w:numId="21">
    <w:abstractNumId w:val="15"/>
  </w:num>
  <w:num w:numId="22">
    <w:abstractNumId w:val="2"/>
  </w:num>
  <w:num w:numId="23">
    <w:abstractNumId w:val="18"/>
  </w:num>
  <w:num w:numId="24">
    <w:abstractNumId w:val="17"/>
  </w:num>
  <w:num w:numId="25">
    <w:abstractNumId w:val="25"/>
  </w:num>
  <w:num w:numId="26">
    <w:abstractNumId w:val="12"/>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4025E"/>
    <w:rsid w:val="00050855"/>
    <w:rsid w:val="000552D1"/>
    <w:rsid w:val="00065B1D"/>
    <w:rsid w:val="00066088"/>
    <w:rsid w:val="00070A72"/>
    <w:rsid w:val="00081761"/>
    <w:rsid w:val="0008320B"/>
    <w:rsid w:val="000A2DDD"/>
    <w:rsid w:val="000A6BC3"/>
    <w:rsid w:val="000B30D5"/>
    <w:rsid w:val="000B3145"/>
    <w:rsid w:val="000C2A38"/>
    <w:rsid w:val="000D1FD3"/>
    <w:rsid w:val="000E7793"/>
    <w:rsid w:val="000F73CE"/>
    <w:rsid w:val="00111643"/>
    <w:rsid w:val="00141072"/>
    <w:rsid w:val="0014712B"/>
    <w:rsid w:val="00177040"/>
    <w:rsid w:val="001957EB"/>
    <w:rsid w:val="00195DBE"/>
    <w:rsid w:val="001B0F28"/>
    <w:rsid w:val="001E02EA"/>
    <w:rsid w:val="001F3BFB"/>
    <w:rsid w:val="001F5034"/>
    <w:rsid w:val="00205BE9"/>
    <w:rsid w:val="00227C1D"/>
    <w:rsid w:val="00242D70"/>
    <w:rsid w:val="002445A9"/>
    <w:rsid w:val="00270B97"/>
    <w:rsid w:val="00275DB2"/>
    <w:rsid w:val="00287202"/>
    <w:rsid w:val="00294C80"/>
    <w:rsid w:val="002C5AD0"/>
    <w:rsid w:val="002E43B8"/>
    <w:rsid w:val="002E4F24"/>
    <w:rsid w:val="00326432"/>
    <w:rsid w:val="00333787"/>
    <w:rsid w:val="00334263"/>
    <w:rsid w:val="003724C9"/>
    <w:rsid w:val="00381B1C"/>
    <w:rsid w:val="003D4C02"/>
    <w:rsid w:val="003F156A"/>
    <w:rsid w:val="00422F46"/>
    <w:rsid w:val="00424F6B"/>
    <w:rsid w:val="00457E62"/>
    <w:rsid w:val="0046695D"/>
    <w:rsid w:val="00466E6B"/>
    <w:rsid w:val="00475D31"/>
    <w:rsid w:val="004926AE"/>
    <w:rsid w:val="004F09A0"/>
    <w:rsid w:val="005055DD"/>
    <w:rsid w:val="0053709D"/>
    <w:rsid w:val="00546754"/>
    <w:rsid w:val="00560A6F"/>
    <w:rsid w:val="00583377"/>
    <w:rsid w:val="005B36DD"/>
    <w:rsid w:val="005D160B"/>
    <w:rsid w:val="005F5A40"/>
    <w:rsid w:val="005F6B07"/>
    <w:rsid w:val="006069C8"/>
    <w:rsid w:val="00612A03"/>
    <w:rsid w:val="00643ADF"/>
    <w:rsid w:val="00644133"/>
    <w:rsid w:val="006519CE"/>
    <w:rsid w:val="006559F5"/>
    <w:rsid w:val="0069615F"/>
    <w:rsid w:val="006B34DB"/>
    <w:rsid w:val="006C1B22"/>
    <w:rsid w:val="006E196D"/>
    <w:rsid w:val="00715540"/>
    <w:rsid w:val="007253AA"/>
    <w:rsid w:val="00730DB4"/>
    <w:rsid w:val="0073225A"/>
    <w:rsid w:val="007474D2"/>
    <w:rsid w:val="007972E2"/>
    <w:rsid w:val="007A2AF0"/>
    <w:rsid w:val="007E6651"/>
    <w:rsid w:val="007E6745"/>
    <w:rsid w:val="007F7268"/>
    <w:rsid w:val="007F7613"/>
    <w:rsid w:val="00802606"/>
    <w:rsid w:val="0081128D"/>
    <w:rsid w:val="00817B50"/>
    <w:rsid w:val="00830C3A"/>
    <w:rsid w:val="00843AF3"/>
    <w:rsid w:val="00852EA2"/>
    <w:rsid w:val="0087129F"/>
    <w:rsid w:val="0087615E"/>
    <w:rsid w:val="0089693E"/>
    <w:rsid w:val="00897D75"/>
    <w:rsid w:val="008E1955"/>
    <w:rsid w:val="008F7ECB"/>
    <w:rsid w:val="0090189A"/>
    <w:rsid w:val="00904ACB"/>
    <w:rsid w:val="00912B82"/>
    <w:rsid w:val="009139BB"/>
    <w:rsid w:val="00941C8A"/>
    <w:rsid w:val="00951319"/>
    <w:rsid w:val="009716A6"/>
    <w:rsid w:val="00990FCB"/>
    <w:rsid w:val="00994DBB"/>
    <w:rsid w:val="009D02CD"/>
    <w:rsid w:val="009E1A34"/>
    <w:rsid w:val="009F16E2"/>
    <w:rsid w:val="00A05A0C"/>
    <w:rsid w:val="00A32748"/>
    <w:rsid w:val="00A6290D"/>
    <w:rsid w:val="00A65876"/>
    <w:rsid w:val="00A81E75"/>
    <w:rsid w:val="00A85C39"/>
    <w:rsid w:val="00A94241"/>
    <w:rsid w:val="00A964B4"/>
    <w:rsid w:val="00AB5EE5"/>
    <w:rsid w:val="00AF4FAE"/>
    <w:rsid w:val="00B00354"/>
    <w:rsid w:val="00B14A1B"/>
    <w:rsid w:val="00B2192A"/>
    <w:rsid w:val="00B2622F"/>
    <w:rsid w:val="00B26361"/>
    <w:rsid w:val="00B41A78"/>
    <w:rsid w:val="00B64195"/>
    <w:rsid w:val="00B84443"/>
    <w:rsid w:val="00B86071"/>
    <w:rsid w:val="00B93D0D"/>
    <w:rsid w:val="00B95EB2"/>
    <w:rsid w:val="00BA434F"/>
    <w:rsid w:val="00BA690C"/>
    <w:rsid w:val="00BD0454"/>
    <w:rsid w:val="00C113CB"/>
    <w:rsid w:val="00C20629"/>
    <w:rsid w:val="00C54112"/>
    <w:rsid w:val="00C5651D"/>
    <w:rsid w:val="00C66937"/>
    <w:rsid w:val="00C75FBD"/>
    <w:rsid w:val="00C866C9"/>
    <w:rsid w:val="00C917AF"/>
    <w:rsid w:val="00CC0658"/>
    <w:rsid w:val="00CC0D15"/>
    <w:rsid w:val="00CE1964"/>
    <w:rsid w:val="00D14B8B"/>
    <w:rsid w:val="00D2255D"/>
    <w:rsid w:val="00D831E8"/>
    <w:rsid w:val="00DB4792"/>
    <w:rsid w:val="00DF4E57"/>
    <w:rsid w:val="00E00015"/>
    <w:rsid w:val="00E04AEF"/>
    <w:rsid w:val="00E14936"/>
    <w:rsid w:val="00E21449"/>
    <w:rsid w:val="00E42405"/>
    <w:rsid w:val="00E448E7"/>
    <w:rsid w:val="00E6407A"/>
    <w:rsid w:val="00EA2AD1"/>
    <w:rsid w:val="00ED1D48"/>
    <w:rsid w:val="00ED5621"/>
    <w:rsid w:val="00EE2F0A"/>
    <w:rsid w:val="00F05090"/>
    <w:rsid w:val="00F278D3"/>
    <w:rsid w:val="00F96717"/>
    <w:rsid w:val="00F96B20"/>
    <w:rsid w:val="00FC3402"/>
    <w:rsid w:val="00FE0A4D"/>
    <w:rsid w:val="00FE21C9"/>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52E4BBAD-5482-42A0-9B97-51B3901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1690447449">
          <w:marLeft w:val="240"/>
          <w:marRight w:val="0"/>
          <w:marTop w:val="240"/>
          <w:marBottom w:val="240"/>
          <w:divBdr>
            <w:top w:val="none" w:sz="0" w:space="0" w:color="auto"/>
            <w:left w:val="none" w:sz="0" w:space="0" w:color="auto"/>
            <w:bottom w:val="none" w:sz="0" w:space="0" w:color="auto"/>
            <w:right w:val="none" w:sz="0" w:space="0" w:color="auto"/>
          </w:divBdr>
        </w:div>
        <w:div w:id="69088052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1998460236">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3148A18-5859-42A3-B556-365FB92F1518@ncc.l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2020-06-25T21:42:00Z</cp:lastPrinted>
  <dcterms:created xsi:type="dcterms:W3CDTF">2020-08-15T14:54:00Z</dcterms:created>
  <dcterms:modified xsi:type="dcterms:W3CDTF">2020-08-15T14:54:00Z</dcterms:modified>
</cp:coreProperties>
</file>